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59C8" w14:textId="77E7EF59" w:rsidR="00B569C4" w:rsidRDefault="00B569C4" w:rsidP="007D239C">
      <w:pPr>
        <w:pStyle w:val="NoSpacing"/>
        <w:jc w:val="center"/>
        <w:rPr>
          <w:b/>
        </w:rPr>
      </w:pPr>
      <w:r>
        <w:rPr>
          <w:noProof/>
        </w:rPr>
        <w:drawing>
          <wp:inline distT="0" distB="0" distL="0" distR="0" wp14:anchorId="17D62E08" wp14:editId="7622EE28">
            <wp:extent cx="5593080" cy="976934"/>
            <wp:effectExtent l="0" t="0" r="7620" b="0"/>
            <wp:docPr id="2" name="Picture 1" descr="C:\Users\Kirstena\AppData\Local\Microsoft\Windows\INetCache\Content.Word\BarNews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irstena\AppData\Local\Microsoft\Windows\INetCache\Content.Word\BarNews_logo_blue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308" cy="9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FA5A" w14:textId="77777777" w:rsidR="00B569C4" w:rsidRDefault="00B569C4" w:rsidP="007D239C">
      <w:pPr>
        <w:pStyle w:val="NoSpacing"/>
        <w:jc w:val="center"/>
        <w:rPr>
          <w:b/>
        </w:rPr>
      </w:pPr>
    </w:p>
    <w:p w14:paraId="1BB54C96" w14:textId="292652AA" w:rsidR="00331F25" w:rsidRPr="0093435D" w:rsidRDefault="00144D42" w:rsidP="007D239C">
      <w:pPr>
        <w:pStyle w:val="NoSpacing"/>
        <w:jc w:val="center"/>
        <w:rPr>
          <w:b/>
        </w:rPr>
      </w:pPr>
      <w:r w:rsidRPr="0093435D">
        <w:rPr>
          <w:b/>
        </w:rPr>
        <w:t xml:space="preserve">EAC MEETING </w:t>
      </w:r>
      <w:r w:rsidR="004B6DC7">
        <w:rPr>
          <w:b/>
        </w:rPr>
        <w:t>MINUTES</w:t>
      </w:r>
    </w:p>
    <w:p w14:paraId="6DFC284F" w14:textId="187CDA5B" w:rsidR="00B3477E" w:rsidRDefault="005F69F6" w:rsidP="004B6DC7">
      <w:pPr>
        <w:pStyle w:val="NoSpacing"/>
        <w:jc w:val="center"/>
      </w:pPr>
      <w:r>
        <w:t>Wednesday</w:t>
      </w:r>
      <w:r w:rsidR="004A39CE">
        <w:t xml:space="preserve">, </w:t>
      </w:r>
      <w:r w:rsidR="001837BB">
        <w:t>February 25</w:t>
      </w:r>
      <w:r w:rsidR="004A39CE">
        <w:t xml:space="preserve">, </w:t>
      </w:r>
      <w:r w:rsidR="00360AB3">
        <w:t>2</w:t>
      </w:r>
      <w:r>
        <w:t>-3</w:t>
      </w:r>
      <w:r w:rsidR="004A39CE">
        <w:t xml:space="preserve"> p.m.</w:t>
      </w:r>
    </w:p>
    <w:p w14:paraId="6B164E6E" w14:textId="77777777" w:rsidR="004B6DC7" w:rsidRPr="0093435D" w:rsidRDefault="004B6DC7" w:rsidP="004B6DC7">
      <w:pPr>
        <w:pStyle w:val="NoSpacing"/>
        <w:jc w:val="center"/>
      </w:pPr>
    </w:p>
    <w:p w14:paraId="010D3487" w14:textId="7F24F8E4" w:rsidR="00DE7752" w:rsidRDefault="00DE7752" w:rsidP="00DE7752">
      <w:pPr>
        <w:pStyle w:val="NoSpacing"/>
      </w:pPr>
      <w:r w:rsidRPr="00AD590A">
        <w:rPr>
          <w:b/>
          <w:bCs/>
        </w:rPr>
        <w:t>Roll call</w:t>
      </w:r>
      <w:r w:rsidR="004B6DC7">
        <w:t>:</w:t>
      </w:r>
      <w:r w:rsidR="003D4868">
        <w:t xml:space="preserve"> </w:t>
      </w:r>
    </w:p>
    <w:p w14:paraId="416F5400" w14:textId="77777777" w:rsidR="00FC17AB" w:rsidRDefault="00FC17AB" w:rsidP="00DE7752">
      <w:pPr>
        <w:pStyle w:val="NoSpacing"/>
      </w:pPr>
    </w:p>
    <w:p w14:paraId="14B45032" w14:textId="4C8D454E" w:rsidR="00FC17AB" w:rsidRDefault="00FC17AB" w:rsidP="00DE7752">
      <w:pPr>
        <w:pStyle w:val="NoSpacing"/>
      </w:pPr>
      <w:r w:rsidRPr="6721C240">
        <w:rPr>
          <w:b/>
          <w:bCs/>
        </w:rPr>
        <w:t>EAC members:</w:t>
      </w:r>
      <w:r>
        <w:t xml:space="preserve"> </w:t>
      </w:r>
      <w:r w:rsidR="0056534D">
        <w:t xml:space="preserve">Bejamin Gould, Allison Foreman, </w:t>
      </w:r>
      <w:r w:rsidR="00475821">
        <w:t>Priyanka Menon, David Ziff, James Wade, Brenna Ruiz, Roxanne Degens</w:t>
      </w:r>
      <w:r w:rsidR="009821F0">
        <w:t xml:space="preserve"> </w:t>
      </w:r>
    </w:p>
    <w:p w14:paraId="144D6665" w14:textId="48C16C5B" w:rsidR="00FC17AB" w:rsidRDefault="00FC17AB" w:rsidP="00DE7752">
      <w:pPr>
        <w:pStyle w:val="NoSpacing"/>
      </w:pPr>
    </w:p>
    <w:p w14:paraId="64B30B7F" w14:textId="0FC11B4C" w:rsidR="00FC17AB" w:rsidRDefault="00FC17AB" w:rsidP="00DE7752">
      <w:pPr>
        <w:pStyle w:val="NoSpacing"/>
      </w:pPr>
      <w:r w:rsidRPr="6721C240">
        <w:rPr>
          <w:b/>
          <w:bCs/>
        </w:rPr>
        <w:t>WSBA staff:</w:t>
      </w:r>
      <w:r>
        <w:t xml:space="preserve"> Kirsten Lacko, Colin Rigley, Connor Luk, Jessica Randklev</w:t>
      </w:r>
      <w:r w:rsidR="0056534D">
        <w:t xml:space="preserve">, Katrina Mulligan </w:t>
      </w:r>
    </w:p>
    <w:p w14:paraId="72A4DC8E" w14:textId="77777777" w:rsidR="00DE7752" w:rsidRDefault="00DE7752" w:rsidP="00DE7752">
      <w:pPr>
        <w:pStyle w:val="NoSpacing"/>
      </w:pPr>
    </w:p>
    <w:p w14:paraId="51A73E58" w14:textId="510751F3" w:rsidR="00EA4B29" w:rsidRPr="00A1315F" w:rsidRDefault="00DE7752" w:rsidP="00E113FF">
      <w:pPr>
        <w:pStyle w:val="NoSpacing"/>
        <w:rPr>
          <w:b/>
          <w:bCs/>
        </w:rPr>
      </w:pPr>
      <w:r w:rsidRPr="009A5EAA">
        <w:rPr>
          <w:b/>
          <w:bCs/>
        </w:rPr>
        <w:t>Editor’s Report</w:t>
      </w:r>
    </w:p>
    <w:p w14:paraId="499C8706" w14:textId="77777777" w:rsidR="00A1315F" w:rsidRDefault="00A1315F" w:rsidP="00E113FF">
      <w:pPr>
        <w:pStyle w:val="NoSpacing"/>
      </w:pPr>
    </w:p>
    <w:p w14:paraId="0D6558C5" w14:textId="133D57A9" w:rsidR="00A1315F" w:rsidRDefault="00A1315F" w:rsidP="00EA4B29">
      <w:pPr>
        <w:pStyle w:val="NoSpacing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Volunteer </w:t>
      </w:r>
      <w:r w:rsidR="00C51DC2">
        <w:rPr>
          <w:b/>
          <w:bCs/>
        </w:rPr>
        <w:t>Spotlight feature</w:t>
      </w:r>
    </w:p>
    <w:p w14:paraId="4AC9E771" w14:textId="4F6B1BC6" w:rsidR="00C51DC2" w:rsidRPr="00B7621F" w:rsidRDefault="00C51DC2" w:rsidP="00C51DC2">
      <w:pPr>
        <w:pStyle w:val="NoSpacing"/>
        <w:numPr>
          <w:ilvl w:val="1"/>
          <w:numId w:val="41"/>
        </w:numPr>
        <w:rPr>
          <w:b/>
          <w:bCs/>
        </w:rPr>
      </w:pPr>
      <w:r>
        <w:t>New feature aimed at highlighting one WSBA volunteer in each issue.</w:t>
      </w:r>
    </w:p>
    <w:p w14:paraId="002AD839" w14:textId="2ED18078" w:rsidR="00B7621F" w:rsidRPr="00A61C6C" w:rsidRDefault="00B7621F" w:rsidP="00C51DC2">
      <w:pPr>
        <w:pStyle w:val="NoSpacing"/>
        <w:numPr>
          <w:ilvl w:val="1"/>
          <w:numId w:val="41"/>
        </w:numPr>
        <w:rPr>
          <w:b/>
          <w:bCs/>
        </w:rPr>
      </w:pPr>
      <w:r>
        <w:t xml:space="preserve">Future process for selection. </w:t>
      </w:r>
    </w:p>
    <w:p w14:paraId="79A67117" w14:textId="1BE1BFA8" w:rsidR="00A61C6C" w:rsidRPr="00C51DC2" w:rsidRDefault="00074E2E" w:rsidP="00A61C6C">
      <w:pPr>
        <w:pStyle w:val="NoSpacing"/>
        <w:numPr>
          <w:ilvl w:val="2"/>
          <w:numId w:val="41"/>
        </w:numPr>
        <w:rPr>
          <w:b/>
          <w:bCs/>
        </w:rPr>
      </w:pPr>
      <w:r>
        <w:t>We will launch this in the April/May issue. EAC will review applications.</w:t>
      </w:r>
    </w:p>
    <w:p w14:paraId="5DBDAB97" w14:textId="77777777" w:rsidR="00C51DC2" w:rsidRDefault="00C51DC2" w:rsidP="00C51DC2">
      <w:pPr>
        <w:pStyle w:val="NoSpacing"/>
        <w:ind w:left="1440"/>
        <w:rPr>
          <w:b/>
          <w:bCs/>
        </w:rPr>
      </w:pPr>
    </w:p>
    <w:p w14:paraId="3D31894E" w14:textId="14F4C63A" w:rsidR="00EA4B29" w:rsidRPr="00D85B75" w:rsidRDefault="00EA4B29" w:rsidP="00EA4B29">
      <w:pPr>
        <w:pStyle w:val="NoSpacing"/>
        <w:numPr>
          <w:ilvl w:val="0"/>
          <w:numId w:val="41"/>
        </w:numPr>
        <w:rPr>
          <w:b/>
          <w:bCs/>
        </w:rPr>
      </w:pPr>
      <w:r w:rsidRPr="00D85B75">
        <w:rPr>
          <w:b/>
          <w:bCs/>
        </w:rPr>
        <w:t>Website report</w:t>
      </w:r>
      <w:r w:rsidR="00D85B75">
        <w:rPr>
          <w:b/>
          <w:bCs/>
        </w:rPr>
        <w:t>.</w:t>
      </w:r>
    </w:p>
    <w:p w14:paraId="2903CCA7" w14:textId="71F0404C" w:rsidR="00C82998" w:rsidRPr="00EA138C" w:rsidRDefault="00EA4B29" w:rsidP="00C82998">
      <w:pPr>
        <w:pStyle w:val="NoSpacing"/>
        <w:numPr>
          <w:ilvl w:val="1"/>
          <w:numId w:val="41"/>
        </w:numPr>
        <w:rPr>
          <w:i/>
          <w:iCs/>
        </w:rPr>
      </w:pPr>
      <w:r>
        <w:t xml:space="preserve">Top online articles </w:t>
      </w:r>
      <w:r w:rsidR="00FA5B41">
        <w:t xml:space="preserve">from </w:t>
      </w:r>
      <w:r w:rsidR="001837BB">
        <w:t xml:space="preserve">February issue </w:t>
      </w:r>
    </w:p>
    <w:p w14:paraId="33AEFFD7" w14:textId="1A03214C" w:rsidR="004A0083" w:rsidRDefault="004A0083" w:rsidP="00D85B75">
      <w:pPr>
        <w:pStyle w:val="NoSpacing"/>
        <w:numPr>
          <w:ilvl w:val="2"/>
          <w:numId w:val="42"/>
        </w:numPr>
      </w:pPr>
      <w:hyperlink r:id="rId10" w:history="1">
        <w:r w:rsidRPr="00B7403E">
          <w:rPr>
            <w:rStyle w:val="Hyperlink"/>
          </w:rPr>
          <w:t>When Comfort Enters the Courtroom</w:t>
        </w:r>
      </w:hyperlink>
      <w:r>
        <w:t xml:space="preserve"> (737 views)</w:t>
      </w:r>
    </w:p>
    <w:p w14:paraId="7668A35B" w14:textId="4D27D860" w:rsidR="004A0083" w:rsidRDefault="004A0083" w:rsidP="00D85B75">
      <w:pPr>
        <w:pStyle w:val="NoSpacing"/>
        <w:numPr>
          <w:ilvl w:val="2"/>
          <w:numId w:val="42"/>
        </w:numPr>
      </w:pPr>
      <w:hyperlink r:id="rId11" w:history="1">
        <w:r w:rsidRPr="00E10726">
          <w:rPr>
            <w:rStyle w:val="Hyperlink"/>
          </w:rPr>
          <w:t>February 2026 Discipline Notices</w:t>
        </w:r>
      </w:hyperlink>
      <w:r>
        <w:t xml:space="preserve"> (576 views)</w:t>
      </w:r>
    </w:p>
    <w:p w14:paraId="119B7633" w14:textId="3B7AD4B1" w:rsidR="004A0083" w:rsidRDefault="00B2487E" w:rsidP="00D85B75">
      <w:pPr>
        <w:pStyle w:val="NoSpacing"/>
        <w:numPr>
          <w:ilvl w:val="2"/>
          <w:numId w:val="42"/>
        </w:numPr>
      </w:pPr>
      <w:hyperlink r:id="rId12" w:history="1">
        <w:r w:rsidRPr="00E10726">
          <w:rPr>
            <w:rStyle w:val="Hyperlink"/>
          </w:rPr>
          <w:t>In Remembrance</w:t>
        </w:r>
      </w:hyperlink>
      <w:r>
        <w:t xml:space="preserve"> (412 views)</w:t>
      </w:r>
    </w:p>
    <w:p w14:paraId="2D36B90C" w14:textId="01E6A6E7" w:rsidR="00B2487E" w:rsidRDefault="00B2487E" w:rsidP="00D85B75">
      <w:pPr>
        <w:pStyle w:val="NoSpacing"/>
        <w:numPr>
          <w:ilvl w:val="2"/>
          <w:numId w:val="42"/>
        </w:numPr>
      </w:pPr>
      <w:hyperlink r:id="rId13" w:history="1">
        <w:r w:rsidRPr="00B7403E">
          <w:rPr>
            <w:rStyle w:val="Hyperlink"/>
          </w:rPr>
          <w:t>Approaching Retirement? Go Back to Law School</w:t>
        </w:r>
      </w:hyperlink>
      <w:r>
        <w:t xml:space="preserve"> (305 views)</w:t>
      </w:r>
    </w:p>
    <w:p w14:paraId="5ECC9ABD" w14:textId="42501A63" w:rsidR="00B2487E" w:rsidRDefault="00B2487E" w:rsidP="00D85B75">
      <w:pPr>
        <w:pStyle w:val="NoSpacing"/>
        <w:numPr>
          <w:ilvl w:val="2"/>
          <w:numId w:val="42"/>
        </w:numPr>
      </w:pPr>
      <w:hyperlink r:id="rId14" w:history="1">
        <w:r w:rsidRPr="00B7403E">
          <w:rPr>
            <w:rStyle w:val="Hyperlink"/>
          </w:rPr>
          <w:t>Whole Genome Sequencing</w:t>
        </w:r>
      </w:hyperlink>
      <w:r>
        <w:t xml:space="preserve"> (205 views)</w:t>
      </w:r>
    </w:p>
    <w:p w14:paraId="7E8A257A" w14:textId="77777777" w:rsidR="00DE7752" w:rsidRDefault="00DE7752" w:rsidP="00741D32">
      <w:pPr>
        <w:pStyle w:val="NoSpacing"/>
      </w:pPr>
    </w:p>
    <w:p w14:paraId="7C907848" w14:textId="6A9BF38D" w:rsidR="00E35E55" w:rsidRPr="000F367D" w:rsidRDefault="00DE7752" w:rsidP="00DE7752">
      <w:pPr>
        <w:pStyle w:val="NoSpacing"/>
      </w:pPr>
      <w:r w:rsidRPr="6721C240">
        <w:rPr>
          <w:b/>
          <w:bCs/>
        </w:rPr>
        <w:t>Issue review:</w:t>
      </w:r>
      <w:r w:rsidR="005674CD" w:rsidRPr="6721C240">
        <w:rPr>
          <w:b/>
          <w:bCs/>
        </w:rPr>
        <w:t xml:space="preserve"> </w:t>
      </w:r>
      <w:r w:rsidR="00D034EE" w:rsidRPr="6721C240">
        <w:rPr>
          <w:b/>
          <w:bCs/>
        </w:rPr>
        <w:t xml:space="preserve">No issue </w:t>
      </w:r>
      <w:proofErr w:type="gramStart"/>
      <w:r w:rsidR="00D034EE" w:rsidRPr="6721C240">
        <w:rPr>
          <w:b/>
          <w:bCs/>
        </w:rPr>
        <w:t>review</w:t>
      </w:r>
      <w:proofErr w:type="gramEnd"/>
      <w:r w:rsidR="00D034EE" w:rsidRPr="6721C240">
        <w:rPr>
          <w:b/>
          <w:bCs/>
        </w:rPr>
        <w:t xml:space="preserve"> this month. Next month, t</w:t>
      </w:r>
      <w:r w:rsidR="005674CD" w:rsidRPr="6721C240">
        <w:rPr>
          <w:b/>
          <w:bCs/>
        </w:rPr>
        <w:t xml:space="preserve">he full group </w:t>
      </w:r>
      <w:r w:rsidR="00A01521">
        <w:t>will review the</w:t>
      </w:r>
      <w:r w:rsidR="00A01521" w:rsidRPr="6721C240">
        <w:rPr>
          <w:b/>
          <w:bCs/>
        </w:rPr>
        <w:t xml:space="preserve"> </w:t>
      </w:r>
      <w:r w:rsidR="008A1E05" w:rsidRPr="6721C240">
        <w:rPr>
          <w:b/>
          <w:bCs/>
        </w:rPr>
        <w:t>February</w:t>
      </w:r>
      <w:r w:rsidR="00A01521">
        <w:t xml:space="preserve"> issue.</w:t>
      </w:r>
      <w:r w:rsidR="007B2D0F">
        <w:t xml:space="preserve"> </w:t>
      </w:r>
    </w:p>
    <w:p w14:paraId="52811F86" w14:textId="77777777" w:rsidR="00E965B3" w:rsidRDefault="00E965B3" w:rsidP="00DE7752">
      <w:pPr>
        <w:pStyle w:val="NormalWeb"/>
        <w:spacing w:beforeAutospacing="0" w:after="120" w:afterAutospacing="0"/>
        <w:rPr>
          <w:b/>
          <w:bCs/>
        </w:rPr>
      </w:pPr>
    </w:p>
    <w:p w14:paraId="48E480C6" w14:textId="71255EEF" w:rsidR="00154537" w:rsidRPr="00154537" w:rsidRDefault="00DE7752" w:rsidP="008719BA">
      <w:pPr>
        <w:pStyle w:val="NormalWeb"/>
        <w:spacing w:beforeAutospacing="0" w:after="120" w:afterAutospacing="0"/>
        <w:rPr>
          <w:b/>
          <w:bCs/>
          <w:sz w:val="20"/>
          <w:szCs w:val="20"/>
        </w:rPr>
      </w:pPr>
      <w:r w:rsidRPr="00AD590A">
        <w:rPr>
          <w:b/>
          <w:bCs/>
        </w:rPr>
        <w:t>Story id</w:t>
      </w:r>
      <w:r w:rsidRPr="008719BA">
        <w:rPr>
          <w:b/>
          <w:bCs/>
        </w:rPr>
        <w:t>eas</w:t>
      </w:r>
      <w:r w:rsidR="008719BA" w:rsidRPr="008719BA">
        <w:rPr>
          <w:b/>
          <w:bCs/>
        </w:rPr>
        <w:t>:</w:t>
      </w:r>
      <w:r w:rsidR="008719BA">
        <w:t xml:space="preserve"> </w:t>
      </w:r>
      <w:r w:rsidR="008719BA" w:rsidRPr="008719BA">
        <w:t>Committee members shared updates on articles currently in development.</w:t>
      </w:r>
    </w:p>
    <w:p w14:paraId="031AA253" w14:textId="77777777" w:rsidR="00C862C3" w:rsidRDefault="00C862C3" w:rsidP="00DE7752">
      <w:pPr>
        <w:pStyle w:val="NoSpacing"/>
        <w:rPr>
          <w:b/>
          <w:bCs/>
        </w:rPr>
      </w:pPr>
    </w:p>
    <w:p w14:paraId="63A4FE75" w14:textId="583BA44A" w:rsidR="00DE7752" w:rsidRPr="007C6759" w:rsidRDefault="00DE7752" w:rsidP="00DE7752">
      <w:pPr>
        <w:pStyle w:val="NoSpacing"/>
        <w:rPr>
          <w:b/>
          <w:bCs/>
        </w:rPr>
      </w:pPr>
      <w:r w:rsidRPr="007C6759">
        <w:rPr>
          <w:b/>
          <w:bCs/>
        </w:rPr>
        <w:t>Questions/Good of the order/Announcements</w:t>
      </w:r>
    </w:p>
    <w:p w14:paraId="4BC2A8A4" w14:textId="77777777" w:rsidR="00DE7752" w:rsidRPr="007C6759" w:rsidRDefault="00DE7752" w:rsidP="00DE7752">
      <w:pPr>
        <w:pStyle w:val="NoSpacing"/>
      </w:pPr>
    </w:p>
    <w:p w14:paraId="1471A63A" w14:textId="3DAD2AEA" w:rsidR="00FB65A2" w:rsidRPr="007C6759" w:rsidRDefault="00DE7752" w:rsidP="00DE7752">
      <w:pPr>
        <w:pStyle w:val="NoSpacing"/>
      </w:pPr>
      <w:r w:rsidRPr="000B6AE8">
        <w:rPr>
          <w:b/>
          <w:bCs/>
        </w:rPr>
        <w:t>Upcoming meeting dates:</w:t>
      </w:r>
      <w:r>
        <w:t xml:space="preserve"> </w:t>
      </w:r>
      <w:r w:rsidR="009E78FA" w:rsidRPr="009E78FA">
        <w:t>March 18, April 15, May 20, June 17, July 15, Aug. 19, Sept. 16</w:t>
      </w:r>
    </w:p>
    <w:sectPr w:rsidR="00FB65A2" w:rsidRPr="007C6759" w:rsidSect="00394496"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814"/>
    <w:multiLevelType w:val="hybridMultilevel"/>
    <w:tmpl w:val="138C6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4D05C5"/>
    <w:multiLevelType w:val="hybridMultilevel"/>
    <w:tmpl w:val="5992B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A5526"/>
    <w:multiLevelType w:val="hybridMultilevel"/>
    <w:tmpl w:val="DF8E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B8B"/>
    <w:multiLevelType w:val="hybridMultilevel"/>
    <w:tmpl w:val="BF001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14054"/>
    <w:multiLevelType w:val="hybridMultilevel"/>
    <w:tmpl w:val="1AB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1987"/>
    <w:multiLevelType w:val="hybridMultilevel"/>
    <w:tmpl w:val="10E43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F3AC7"/>
    <w:multiLevelType w:val="hybridMultilevel"/>
    <w:tmpl w:val="2506D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72A83"/>
    <w:multiLevelType w:val="hybridMultilevel"/>
    <w:tmpl w:val="3F4CB4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3C6F4F"/>
    <w:multiLevelType w:val="hybridMultilevel"/>
    <w:tmpl w:val="FDC4E5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C99"/>
    <w:multiLevelType w:val="hybridMultilevel"/>
    <w:tmpl w:val="0C4E8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181B"/>
    <w:multiLevelType w:val="hybridMultilevel"/>
    <w:tmpl w:val="2212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31F1"/>
    <w:multiLevelType w:val="hybridMultilevel"/>
    <w:tmpl w:val="2A3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74C2"/>
    <w:multiLevelType w:val="hybridMultilevel"/>
    <w:tmpl w:val="EDB28C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15A5D"/>
    <w:multiLevelType w:val="multilevel"/>
    <w:tmpl w:val="B2C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2257A"/>
    <w:multiLevelType w:val="hybridMultilevel"/>
    <w:tmpl w:val="C40A3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0A65B4"/>
    <w:multiLevelType w:val="hybridMultilevel"/>
    <w:tmpl w:val="F6EA342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D3E459F"/>
    <w:multiLevelType w:val="multilevel"/>
    <w:tmpl w:val="2DA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9374F9"/>
    <w:multiLevelType w:val="hybridMultilevel"/>
    <w:tmpl w:val="7DD0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2320B"/>
    <w:multiLevelType w:val="multilevel"/>
    <w:tmpl w:val="28A6C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C349D"/>
    <w:multiLevelType w:val="hybridMultilevel"/>
    <w:tmpl w:val="9AB46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D3854"/>
    <w:multiLevelType w:val="hybridMultilevel"/>
    <w:tmpl w:val="A4D038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0C0960"/>
    <w:multiLevelType w:val="hybridMultilevel"/>
    <w:tmpl w:val="AA2E36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BC6DCD"/>
    <w:multiLevelType w:val="hybridMultilevel"/>
    <w:tmpl w:val="4DC2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230F"/>
    <w:multiLevelType w:val="multilevel"/>
    <w:tmpl w:val="596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F1878"/>
    <w:multiLevelType w:val="multilevel"/>
    <w:tmpl w:val="E14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71523F"/>
    <w:multiLevelType w:val="multilevel"/>
    <w:tmpl w:val="E71C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456C1"/>
    <w:multiLevelType w:val="hybridMultilevel"/>
    <w:tmpl w:val="F7DC3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507BE0"/>
    <w:multiLevelType w:val="hybridMultilevel"/>
    <w:tmpl w:val="10D635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8EA4E9D"/>
    <w:multiLevelType w:val="hybridMultilevel"/>
    <w:tmpl w:val="10DE8000"/>
    <w:lvl w:ilvl="0" w:tplc="A608203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59097DBA"/>
    <w:multiLevelType w:val="hybridMultilevel"/>
    <w:tmpl w:val="4C4EA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8C3A0B"/>
    <w:multiLevelType w:val="hybridMultilevel"/>
    <w:tmpl w:val="569CF2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24C8C"/>
    <w:multiLevelType w:val="hybridMultilevel"/>
    <w:tmpl w:val="78CEDD5E"/>
    <w:lvl w:ilvl="0" w:tplc="45D678BE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17DB0"/>
    <w:multiLevelType w:val="hybridMultilevel"/>
    <w:tmpl w:val="3DA4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26369"/>
    <w:multiLevelType w:val="hybridMultilevel"/>
    <w:tmpl w:val="21A4E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06FF6"/>
    <w:multiLevelType w:val="hybridMultilevel"/>
    <w:tmpl w:val="FAB21FC4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11033D"/>
    <w:multiLevelType w:val="hybridMultilevel"/>
    <w:tmpl w:val="D9308212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DA17EAD"/>
    <w:multiLevelType w:val="hybridMultilevel"/>
    <w:tmpl w:val="FBFC9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21686"/>
    <w:multiLevelType w:val="hybridMultilevel"/>
    <w:tmpl w:val="B0A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83F37"/>
    <w:multiLevelType w:val="hybridMultilevel"/>
    <w:tmpl w:val="C43498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E40481"/>
    <w:multiLevelType w:val="hybridMultilevel"/>
    <w:tmpl w:val="148C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724026"/>
    <w:multiLevelType w:val="hybridMultilevel"/>
    <w:tmpl w:val="58BA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C3EE0"/>
    <w:multiLevelType w:val="hybridMultilevel"/>
    <w:tmpl w:val="995865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FB34E48"/>
    <w:multiLevelType w:val="hybridMultilevel"/>
    <w:tmpl w:val="3952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4587">
    <w:abstractNumId w:val="20"/>
  </w:num>
  <w:num w:numId="2" w16cid:durableId="1351951050">
    <w:abstractNumId w:val="39"/>
  </w:num>
  <w:num w:numId="3" w16cid:durableId="159855958">
    <w:abstractNumId w:val="29"/>
  </w:num>
  <w:num w:numId="4" w16cid:durableId="1246455721">
    <w:abstractNumId w:val="31"/>
  </w:num>
  <w:num w:numId="5" w16cid:durableId="2018533211">
    <w:abstractNumId w:val="10"/>
  </w:num>
  <w:num w:numId="6" w16cid:durableId="456918235">
    <w:abstractNumId w:val="7"/>
  </w:num>
  <w:num w:numId="7" w16cid:durableId="1804998860">
    <w:abstractNumId w:val="17"/>
  </w:num>
  <w:num w:numId="8" w16cid:durableId="395907052">
    <w:abstractNumId w:val="4"/>
  </w:num>
  <w:num w:numId="9" w16cid:durableId="1527867676">
    <w:abstractNumId w:val="9"/>
  </w:num>
  <w:num w:numId="10" w16cid:durableId="253242604">
    <w:abstractNumId w:val="38"/>
  </w:num>
  <w:num w:numId="11" w16cid:durableId="1308322840">
    <w:abstractNumId w:val="41"/>
  </w:num>
  <w:num w:numId="12" w16cid:durableId="1030959116">
    <w:abstractNumId w:val="35"/>
  </w:num>
  <w:num w:numId="13" w16cid:durableId="1687095127">
    <w:abstractNumId w:val="34"/>
  </w:num>
  <w:num w:numId="14" w16cid:durableId="37434148">
    <w:abstractNumId w:val="8"/>
  </w:num>
  <w:num w:numId="15" w16cid:durableId="1306738850">
    <w:abstractNumId w:val="0"/>
  </w:num>
  <w:num w:numId="16" w16cid:durableId="556555955">
    <w:abstractNumId w:val="26"/>
  </w:num>
  <w:num w:numId="17" w16cid:durableId="1929263082">
    <w:abstractNumId w:val="27"/>
  </w:num>
  <w:num w:numId="18" w16cid:durableId="1368675179">
    <w:abstractNumId w:val="37"/>
  </w:num>
  <w:num w:numId="19" w16cid:durableId="1355765609">
    <w:abstractNumId w:val="6"/>
  </w:num>
  <w:num w:numId="20" w16cid:durableId="71245785">
    <w:abstractNumId w:val="36"/>
  </w:num>
  <w:num w:numId="21" w16cid:durableId="1659918439">
    <w:abstractNumId w:val="12"/>
  </w:num>
  <w:num w:numId="22" w16cid:durableId="1265385337">
    <w:abstractNumId w:val="14"/>
  </w:num>
  <w:num w:numId="23" w16cid:durableId="462576939">
    <w:abstractNumId w:val="1"/>
  </w:num>
  <w:num w:numId="24" w16cid:durableId="1471095080">
    <w:abstractNumId w:val="15"/>
  </w:num>
  <w:num w:numId="25" w16cid:durableId="1373962303">
    <w:abstractNumId w:val="5"/>
  </w:num>
  <w:num w:numId="26" w16cid:durableId="1722706023">
    <w:abstractNumId w:val="42"/>
  </w:num>
  <w:num w:numId="27" w16cid:durableId="33772194">
    <w:abstractNumId w:val="22"/>
  </w:num>
  <w:num w:numId="28" w16cid:durableId="1613441567">
    <w:abstractNumId w:val="11"/>
  </w:num>
  <w:num w:numId="29" w16cid:durableId="538397699">
    <w:abstractNumId w:val="19"/>
  </w:num>
  <w:num w:numId="30" w16cid:durableId="1963222699">
    <w:abstractNumId w:val="30"/>
  </w:num>
  <w:num w:numId="31" w16cid:durableId="1116876272">
    <w:abstractNumId w:val="3"/>
  </w:num>
  <w:num w:numId="32" w16cid:durableId="2029402814">
    <w:abstractNumId w:val="21"/>
  </w:num>
  <w:num w:numId="33" w16cid:durableId="1328633114">
    <w:abstractNumId w:val="40"/>
  </w:num>
  <w:num w:numId="34" w16cid:durableId="519855997">
    <w:abstractNumId w:val="2"/>
  </w:num>
  <w:num w:numId="35" w16cid:durableId="2055932650">
    <w:abstractNumId w:val="28"/>
  </w:num>
  <w:num w:numId="36" w16cid:durableId="572853116">
    <w:abstractNumId w:val="25"/>
  </w:num>
  <w:num w:numId="37" w16cid:durableId="1351108584">
    <w:abstractNumId w:val="18"/>
  </w:num>
  <w:num w:numId="38" w16cid:durableId="750539458">
    <w:abstractNumId w:val="13"/>
  </w:num>
  <w:num w:numId="39" w16cid:durableId="1423800334">
    <w:abstractNumId w:val="16"/>
  </w:num>
  <w:num w:numId="40" w16cid:durableId="1150563522">
    <w:abstractNumId w:val="24"/>
  </w:num>
  <w:num w:numId="41" w16cid:durableId="970983139">
    <w:abstractNumId w:val="32"/>
  </w:num>
  <w:num w:numId="42" w16cid:durableId="302855895">
    <w:abstractNumId w:val="33"/>
  </w:num>
  <w:num w:numId="43" w16cid:durableId="15348044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7E"/>
    <w:rsid w:val="00007341"/>
    <w:rsid w:val="00010E86"/>
    <w:rsid w:val="00013420"/>
    <w:rsid w:val="00020C3E"/>
    <w:rsid w:val="00024E8D"/>
    <w:rsid w:val="00026F81"/>
    <w:rsid w:val="00027657"/>
    <w:rsid w:val="0003038A"/>
    <w:rsid w:val="00044EAF"/>
    <w:rsid w:val="000462EA"/>
    <w:rsid w:val="00052D65"/>
    <w:rsid w:val="000572A0"/>
    <w:rsid w:val="00064D2E"/>
    <w:rsid w:val="00066602"/>
    <w:rsid w:val="00067E0F"/>
    <w:rsid w:val="00067E52"/>
    <w:rsid w:val="0007398B"/>
    <w:rsid w:val="00074E2E"/>
    <w:rsid w:val="00080538"/>
    <w:rsid w:val="00084513"/>
    <w:rsid w:val="00092DDB"/>
    <w:rsid w:val="000A148F"/>
    <w:rsid w:val="000A4420"/>
    <w:rsid w:val="000A7B08"/>
    <w:rsid w:val="000B57BD"/>
    <w:rsid w:val="000B6AE8"/>
    <w:rsid w:val="000B7137"/>
    <w:rsid w:val="000C34BB"/>
    <w:rsid w:val="000C4B55"/>
    <w:rsid w:val="000C6B67"/>
    <w:rsid w:val="000C778F"/>
    <w:rsid w:val="000D3E75"/>
    <w:rsid w:val="000D4183"/>
    <w:rsid w:val="000E7213"/>
    <w:rsid w:val="000E7AA7"/>
    <w:rsid w:val="000F4F97"/>
    <w:rsid w:val="000F732C"/>
    <w:rsid w:val="00110A4C"/>
    <w:rsid w:val="00116EAA"/>
    <w:rsid w:val="00117045"/>
    <w:rsid w:val="001207F9"/>
    <w:rsid w:val="001234B7"/>
    <w:rsid w:val="00134A46"/>
    <w:rsid w:val="00134DCB"/>
    <w:rsid w:val="001372FD"/>
    <w:rsid w:val="00143217"/>
    <w:rsid w:val="00144D42"/>
    <w:rsid w:val="00145458"/>
    <w:rsid w:val="00147CBC"/>
    <w:rsid w:val="00154537"/>
    <w:rsid w:val="00160ED5"/>
    <w:rsid w:val="00161822"/>
    <w:rsid w:val="001622F9"/>
    <w:rsid w:val="001716BB"/>
    <w:rsid w:val="001764B2"/>
    <w:rsid w:val="0018178D"/>
    <w:rsid w:val="00181D8C"/>
    <w:rsid w:val="001837BB"/>
    <w:rsid w:val="001839C2"/>
    <w:rsid w:val="001948C9"/>
    <w:rsid w:val="00196A63"/>
    <w:rsid w:val="001B530A"/>
    <w:rsid w:val="001B6B7C"/>
    <w:rsid w:val="001D160F"/>
    <w:rsid w:val="001D2F47"/>
    <w:rsid w:val="001D7F1C"/>
    <w:rsid w:val="001E1036"/>
    <w:rsid w:val="001F08E5"/>
    <w:rsid w:val="001F7F12"/>
    <w:rsid w:val="002002E8"/>
    <w:rsid w:val="00210D96"/>
    <w:rsid w:val="00220301"/>
    <w:rsid w:val="002214F1"/>
    <w:rsid w:val="002222D5"/>
    <w:rsid w:val="0022378E"/>
    <w:rsid w:val="002256FF"/>
    <w:rsid w:val="00230DE2"/>
    <w:rsid w:val="00241035"/>
    <w:rsid w:val="00242731"/>
    <w:rsid w:val="00243E0E"/>
    <w:rsid w:val="00243E76"/>
    <w:rsid w:val="002472C4"/>
    <w:rsid w:val="002533F2"/>
    <w:rsid w:val="002620CA"/>
    <w:rsid w:val="00264523"/>
    <w:rsid w:val="002701E4"/>
    <w:rsid w:val="00281942"/>
    <w:rsid w:val="00282922"/>
    <w:rsid w:val="002832FF"/>
    <w:rsid w:val="00285C48"/>
    <w:rsid w:val="0029222A"/>
    <w:rsid w:val="00297E08"/>
    <w:rsid w:val="002A4C72"/>
    <w:rsid w:val="002A4FFC"/>
    <w:rsid w:val="002A56C9"/>
    <w:rsid w:val="002A67A0"/>
    <w:rsid w:val="002A777C"/>
    <w:rsid w:val="002B141F"/>
    <w:rsid w:val="002C0EB2"/>
    <w:rsid w:val="002D2949"/>
    <w:rsid w:val="002D5AF7"/>
    <w:rsid w:val="002E0AB2"/>
    <w:rsid w:val="002F4394"/>
    <w:rsid w:val="002F6472"/>
    <w:rsid w:val="002F7496"/>
    <w:rsid w:val="003004FF"/>
    <w:rsid w:val="00303464"/>
    <w:rsid w:val="00310AC3"/>
    <w:rsid w:val="00311C0F"/>
    <w:rsid w:val="003125D4"/>
    <w:rsid w:val="00313E63"/>
    <w:rsid w:val="00317366"/>
    <w:rsid w:val="00323C17"/>
    <w:rsid w:val="00323C90"/>
    <w:rsid w:val="00331E81"/>
    <w:rsid w:val="00331F25"/>
    <w:rsid w:val="00334C92"/>
    <w:rsid w:val="00334FCA"/>
    <w:rsid w:val="003463E3"/>
    <w:rsid w:val="00346796"/>
    <w:rsid w:val="00347C5F"/>
    <w:rsid w:val="00354272"/>
    <w:rsid w:val="00357DF4"/>
    <w:rsid w:val="00360AB3"/>
    <w:rsid w:val="003664A1"/>
    <w:rsid w:val="00382370"/>
    <w:rsid w:val="003905A3"/>
    <w:rsid w:val="003929BA"/>
    <w:rsid w:val="00394496"/>
    <w:rsid w:val="00396295"/>
    <w:rsid w:val="003A01DF"/>
    <w:rsid w:val="003A0C02"/>
    <w:rsid w:val="003B149B"/>
    <w:rsid w:val="003B5A28"/>
    <w:rsid w:val="003B61D8"/>
    <w:rsid w:val="003C06FC"/>
    <w:rsid w:val="003C2926"/>
    <w:rsid w:val="003C2B4D"/>
    <w:rsid w:val="003C4BE4"/>
    <w:rsid w:val="003C6299"/>
    <w:rsid w:val="003C679F"/>
    <w:rsid w:val="003D2EEB"/>
    <w:rsid w:val="003D4868"/>
    <w:rsid w:val="003E6601"/>
    <w:rsid w:val="003F072A"/>
    <w:rsid w:val="003F2EF7"/>
    <w:rsid w:val="00402F3D"/>
    <w:rsid w:val="004046D1"/>
    <w:rsid w:val="00414660"/>
    <w:rsid w:val="00432084"/>
    <w:rsid w:val="00437336"/>
    <w:rsid w:val="00440A20"/>
    <w:rsid w:val="004460F3"/>
    <w:rsid w:val="00446C1C"/>
    <w:rsid w:val="00450314"/>
    <w:rsid w:val="004575DF"/>
    <w:rsid w:val="00460A2B"/>
    <w:rsid w:val="00463FDA"/>
    <w:rsid w:val="00465AC6"/>
    <w:rsid w:val="00475821"/>
    <w:rsid w:val="00475CC7"/>
    <w:rsid w:val="0048034C"/>
    <w:rsid w:val="00481792"/>
    <w:rsid w:val="004826A8"/>
    <w:rsid w:val="0048519C"/>
    <w:rsid w:val="00490320"/>
    <w:rsid w:val="00490B7C"/>
    <w:rsid w:val="00490D49"/>
    <w:rsid w:val="0049232D"/>
    <w:rsid w:val="00497348"/>
    <w:rsid w:val="00497B72"/>
    <w:rsid w:val="004A0083"/>
    <w:rsid w:val="004A023E"/>
    <w:rsid w:val="004A394A"/>
    <w:rsid w:val="004A39CE"/>
    <w:rsid w:val="004B19A5"/>
    <w:rsid w:val="004B6DC7"/>
    <w:rsid w:val="004C257D"/>
    <w:rsid w:val="004D1F8F"/>
    <w:rsid w:val="004D3AC8"/>
    <w:rsid w:val="004D4046"/>
    <w:rsid w:val="004D597A"/>
    <w:rsid w:val="004D59BE"/>
    <w:rsid w:val="004D5A33"/>
    <w:rsid w:val="004D6751"/>
    <w:rsid w:val="004E4356"/>
    <w:rsid w:val="004F3FDD"/>
    <w:rsid w:val="004F748C"/>
    <w:rsid w:val="0050227E"/>
    <w:rsid w:val="00506D13"/>
    <w:rsid w:val="00507D48"/>
    <w:rsid w:val="00513C21"/>
    <w:rsid w:val="00515DF7"/>
    <w:rsid w:val="00516140"/>
    <w:rsid w:val="00516D81"/>
    <w:rsid w:val="0051759C"/>
    <w:rsid w:val="00520B39"/>
    <w:rsid w:val="00521067"/>
    <w:rsid w:val="0052372D"/>
    <w:rsid w:val="0052398C"/>
    <w:rsid w:val="00530EB4"/>
    <w:rsid w:val="005359D1"/>
    <w:rsid w:val="00535E88"/>
    <w:rsid w:val="00545E70"/>
    <w:rsid w:val="00550F83"/>
    <w:rsid w:val="00553FFC"/>
    <w:rsid w:val="00555817"/>
    <w:rsid w:val="00562A25"/>
    <w:rsid w:val="0056534D"/>
    <w:rsid w:val="00565464"/>
    <w:rsid w:val="005668FD"/>
    <w:rsid w:val="005674CD"/>
    <w:rsid w:val="005715D6"/>
    <w:rsid w:val="0057463D"/>
    <w:rsid w:val="0058151C"/>
    <w:rsid w:val="005839C2"/>
    <w:rsid w:val="00590C88"/>
    <w:rsid w:val="0059275A"/>
    <w:rsid w:val="00596D0A"/>
    <w:rsid w:val="005A1B82"/>
    <w:rsid w:val="005B1980"/>
    <w:rsid w:val="005C1166"/>
    <w:rsid w:val="005C1B79"/>
    <w:rsid w:val="005C3C39"/>
    <w:rsid w:val="005C77BB"/>
    <w:rsid w:val="005D63EC"/>
    <w:rsid w:val="005E3A3E"/>
    <w:rsid w:val="005F6248"/>
    <w:rsid w:val="005F6505"/>
    <w:rsid w:val="005F69F6"/>
    <w:rsid w:val="0060287C"/>
    <w:rsid w:val="00614465"/>
    <w:rsid w:val="006207E0"/>
    <w:rsid w:val="0062253E"/>
    <w:rsid w:val="00623D31"/>
    <w:rsid w:val="006265E1"/>
    <w:rsid w:val="006278C5"/>
    <w:rsid w:val="00630460"/>
    <w:rsid w:val="00630A90"/>
    <w:rsid w:val="00633658"/>
    <w:rsid w:val="00633C48"/>
    <w:rsid w:val="00640B4F"/>
    <w:rsid w:val="00644C6E"/>
    <w:rsid w:val="00646015"/>
    <w:rsid w:val="0064615D"/>
    <w:rsid w:val="00647004"/>
    <w:rsid w:val="00651939"/>
    <w:rsid w:val="00652AFD"/>
    <w:rsid w:val="006535A3"/>
    <w:rsid w:val="0065716F"/>
    <w:rsid w:val="006575B1"/>
    <w:rsid w:val="00661495"/>
    <w:rsid w:val="006662EB"/>
    <w:rsid w:val="00670853"/>
    <w:rsid w:val="006715DA"/>
    <w:rsid w:val="0068049E"/>
    <w:rsid w:val="00680DBB"/>
    <w:rsid w:val="00682FCD"/>
    <w:rsid w:val="00687170"/>
    <w:rsid w:val="00687C30"/>
    <w:rsid w:val="0069257D"/>
    <w:rsid w:val="00692C21"/>
    <w:rsid w:val="00694AC3"/>
    <w:rsid w:val="006A04FF"/>
    <w:rsid w:val="006A2295"/>
    <w:rsid w:val="006A2BD4"/>
    <w:rsid w:val="006A7420"/>
    <w:rsid w:val="006B4D44"/>
    <w:rsid w:val="006B558E"/>
    <w:rsid w:val="006B75E9"/>
    <w:rsid w:val="006C1113"/>
    <w:rsid w:val="006C337F"/>
    <w:rsid w:val="006C4621"/>
    <w:rsid w:val="006C74E6"/>
    <w:rsid w:val="006D701B"/>
    <w:rsid w:val="006E117E"/>
    <w:rsid w:val="006E1C34"/>
    <w:rsid w:val="006E5D63"/>
    <w:rsid w:val="006F6C86"/>
    <w:rsid w:val="00702B3E"/>
    <w:rsid w:val="007047BD"/>
    <w:rsid w:val="007103DC"/>
    <w:rsid w:val="00710B6A"/>
    <w:rsid w:val="00712A56"/>
    <w:rsid w:val="00712AD3"/>
    <w:rsid w:val="00716AC1"/>
    <w:rsid w:val="007246F4"/>
    <w:rsid w:val="00733B23"/>
    <w:rsid w:val="00735136"/>
    <w:rsid w:val="00736A8C"/>
    <w:rsid w:val="00737B3D"/>
    <w:rsid w:val="0074160D"/>
    <w:rsid w:val="00741CF3"/>
    <w:rsid w:val="00741D32"/>
    <w:rsid w:val="007456E7"/>
    <w:rsid w:val="00745F02"/>
    <w:rsid w:val="00752A0C"/>
    <w:rsid w:val="007533F9"/>
    <w:rsid w:val="00753B8C"/>
    <w:rsid w:val="00757189"/>
    <w:rsid w:val="00757DC7"/>
    <w:rsid w:val="00764B1F"/>
    <w:rsid w:val="00765F26"/>
    <w:rsid w:val="00765F4C"/>
    <w:rsid w:val="007665C8"/>
    <w:rsid w:val="007738CF"/>
    <w:rsid w:val="00777F2C"/>
    <w:rsid w:val="00783744"/>
    <w:rsid w:val="00783F03"/>
    <w:rsid w:val="00791E82"/>
    <w:rsid w:val="00792C36"/>
    <w:rsid w:val="007958FB"/>
    <w:rsid w:val="007A2AB4"/>
    <w:rsid w:val="007B1CCF"/>
    <w:rsid w:val="007B2D0F"/>
    <w:rsid w:val="007B2DEC"/>
    <w:rsid w:val="007B2FF5"/>
    <w:rsid w:val="007B3864"/>
    <w:rsid w:val="007C6759"/>
    <w:rsid w:val="007D239C"/>
    <w:rsid w:val="007D57B2"/>
    <w:rsid w:val="007E00A3"/>
    <w:rsid w:val="007E2416"/>
    <w:rsid w:val="007E58E1"/>
    <w:rsid w:val="007E5EB6"/>
    <w:rsid w:val="007F0BA5"/>
    <w:rsid w:val="007F3064"/>
    <w:rsid w:val="007F7610"/>
    <w:rsid w:val="00805252"/>
    <w:rsid w:val="00807ECA"/>
    <w:rsid w:val="00812535"/>
    <w:rsid w:val="008226C4"/>
    <w:rsid w:val="0082790D"/>
    <w:rsid w:val="008331A5"/>
    <w:rsid w:val="00833C51"/>
    <w:rsid w:val="008472C4"/>
    <w:rsid w:val="008508F0"/>
    <w:rsid w:val="00852BD7"/>
    <w:rsid w:val="008542FA"/>
    <w:rsid w:val="00856F86"/>
    <w:rsid w:val="0085780F"/>
    <w:rsid w:val="00860D53"/>
    <w:rsid w:val="008663E3"/>
    <w:rsid w:val="008719BA"/>
    <w:rsid w:val="00874384"/>
    <w:rsid w:val="00877C12"/>
    <w:rsid w:val="00877F27"/>
    <w:rsid w:val="00881832"/>
    <w:rsid w:val="00892BB1"/>
    <w:rsid w:val="0089469F"/>
    <w:rsid w:val="00894980"/>
    <w:rsid w:val="00896B8D"/>
    <w:rsid w:val="008A1E05"/>
    <w:rsid w:val="008A28F3"/>
    <w:rsid w:val="008A60E4"/>
    <w:rsid w:val="008B157B"/>
    <w:rsid w:val="008B2C0D"/>
    <w:rsid w:val="008B335A"/>
    <w:rsid w:val="008C71BE"/>
    <w:rsid w:val="008D41B7"/>
    <w:rsid w:val="008E10C2"/>
    <w:rsid w:val="008E4A6B"/>
    <w:rsid w:val="008E4F13"/>
    <w:rsid w:val="008E65C1"/>
    <w:rsid w:val="008F0318"/>
    <w:rsid w:val="008F0C6C"/>
    <w:rsid w:val="008F5A56"/>
    <w:rsid w:val="00902C81"/>
    <w:rsid w:val="00903F1B"/>
    <w:rsid w:val="00907116"/>
    <w:rsid w:val="0092160B"/>
    <w:rsid w:val="0093435D"/>
    <w:rsid w:val="00935E12"/>
    <w:rsid w:val="00940B56"/>
    <w:rsid w:val="00956A4D"/>
    <w:rsid w:val="009611B4"/>
    <w:rsid w:val="009624A9"/>
    <w:rsid w:val="009633BC"/>
    <w:rsid w:val="00964495"/>
    <w:rsid w:val="00967047"/>
    <w:rsid w:val="0097076B"/>
    <w:rsid w:val="00974651"/>
    <w:rsid w:val="009763E7"/>
    <w:rsid w:val="009821F0"/>
    <w:rsid w:val="00984BB1"/>
    <w:rsid w:val="00990381"/>
    <w:rsid w:val="00996AB7"/>
    <w:rsid w:val="009A3F3B"/>
    <w:rsid w:val="009A5E88"/>
    <w:rsid w:val="009B0B1F"/>
    <w:rsid w:val="009B4267"/>
    <w:rsid w:val="009C272D"/>
    <w:rsid w:val="009D3172"/>
    <w:rsid w:val="009D463A"/>
    <w:rsid w:val="009E0674"/>
    <w:rsid w:val="009E6772"/>
    <w:rsid w:val="009E78FA"/>
    <w:rsid w:val="009F1360"/>
    <w:rsid w:val="009F20B2"/>
    <w:rsid w:val="009F5B85"/>
    <w:rsid w:val="009F7C31"/>
    <w:rsid w:val="00A01521"/>
    <w:rsid w:val="00A1315F"/>
    <w:rsid w:val="00A170C2"/>
    <w:rsid w:val="00A33D99"/>
    <w:rsid w:val="00A5333D"/>
    <w:rsid w:val="00A55BA0"/>
    <w:rsid w:val="00A57537"/>
    <w:rsid w:val="00A61C6C"/>
    <w:rsid w:val="00A64379"/>
    <w:rsid w:val="00A64625"/>
    <w:rsid w:val="00A673EA"/>
    <w:rsid w:val="00A67EBF"/>
    <w:rsid w:val="00A71A37"/>
    <w:rsid w:val="00A71E67"/>
    <w:rsid w:val="00A72956"/>
    <w:rsid w:val="00A83A94"/>
    <w:rsid w:val="00A8609B"/>
    <w:rsid w:val="00A919A8"/>
    <w:rsid w:val="00A956A5"/>
    <w:rsid w:val="00A96A00"/>
    <w:rsid w:val="00A96FF3"/>
    <w:rsid w:val="00AA21D2"/>
    <w:rsid w:val="00AA60DD"/>
    <w:rsid w:val="00AB3BEA"/>
    <w:rsid w:val="00AC5342"/>
    <w:rsid w:val="00AC761E"/>
    <w:rsid w:val="00AD1F5E"/>
    <w:rsid w:val="00AD3B3C"/>
    <w:rsid w:val="00AD49F6"/>
    <w:rsid w:val="00AD4C01"/>
    <w:rsid w:val="00AD4DD3"/>
    <w:rsid w:val="00AD590A"/>
    <w:rsid w:val="00AD722C"/>
    <w:rsid w:val="00AE062B"/>
    <w:rsid w:val="00AE7164"/>
    <w:rsid w:val="00AF050D"/>
    <w:rsid w:val="00B10714"/>
    <w:rsid w:val="00B120EA"/>
    <w:rsid w:val="00B1213D"/>
    <w:rsid w:val="00B1265A"/>
    <w:rsid w:val="00B13C1C"/>
    <w:rsid w:val="00B153B2"/>
    <w:rsid w:val="00B153C4"/>
    <w:rsid w:val="00B20131"/>
    <w:rsid w:val="00B2487E"/>
    <w:rsid w:val="00B27166"/>
    <w:rsid w:val="00B32621"/>
    <w:rsid w:val="00B341BF"/>
    <w:rsid w:val="00B34254"/>
    <w:rsid w:val="00B3477E"/>
    <w:rsid w:val="00B34DF4"/>
    <w:rsid w:val="00B37C51"/>
    <w:rsid w:val="00B40EC2"/>
    <w:rsid w:val="00B47719"/>
    <w:rsid w:val="00B47D9F"/>
    <w:rsid w:val="00B5181B"/>
    <w:rsid w:val="00B569C4"/>
    <w:rsid w:val="00B57F1D"/>
    <w:rsid w:val="00B622C2"/>
    <w:rsid w:val="00B6319C"/>
    <w:rsid w:val="00B6405A"/>
    <w:rsid w:val="00B65378"/>
    <w:rsid w:val="00B666E7"/>
    <w:rsid w:val="00B67351"/>
    <w:rsid w:val="00B7403E"/>
    <w:rsid w:val="00B7609A"/>
    <w:rsid w:val="00B7621F"/>
    <w:rsid w:val="00B84708"/>
    <w:rsid w:val="00B867C8"/>
    <w:rsid w:val="00BA2343"/>
    <w:rsid w:val="00BA6091"/>
    <w:rsid w:val="00BC1A20"/>
    <w:rsid w:val="00BD2E39"/>
    <w:rsid w:val="00BD4AC0"/>
    <w:rsid w:val="00BE1EC1"/>
    <w:rsid w:val="00BF19D0"/>
    <w:rsid w:val="00BF2C1A"/>
    <w:rsid w:val="00BF600E"/>
    <w:rsid w:val="00C077E2"/>
    <w:rsid w:val="00C07B18"/>
    <w:rsid w:val="00C11A47"/>
    <w:rsid w:val="00C13357"/>
    <w:rsid w:val="00C15B7E"/>
    <w:rsid w:val="00C25396"/>
    <w:rsid w:val="00C3400B"/>
    <w:rsid w:val="00C41BE1"/>
    <w:rsid w:val="00C41CA4"/>
    <w:rsid w:val="00C42CC4"/>
    <w:rsid w:val="00C50FAB"/>
    <w:rsid w:val="00C51DC2"/>
    <w:rsid w:val="00C52192"/>
    <w:rsid w:val="00C54706"/>
    <w:rsid w:val="00C57C09"/>
    <w:rsid w:val="00C60312"/>
    <w:rsid w:val="00C6054F"/>
    <w:rsid w:val="00C64BCF"/>
    <w:rsid w:val="00C670CB"/>
    <w:rsid w:val="00C677C2"/>
    <w:rsid w:val="00C723E9"/>
    <w:rsid w:val="00C726F7"/>
    <w:rsid w:val="00C73DCA"/>
    <w:rsid w:val="00C82998"/>
    <w:rsid w:val="00C862C3"/>
    <w:rsid w:val="00C92BAB"/>
    <w:rsid w:val="00CA39DC"/>
    <w:rsid w:val="00CA63EE"/>
    <w:rsid w:val="00CB0327"/>
    <w:rsid w:val="00CB399A"/>
    <w:rsid w:val="00CB3DC0"/>
    <w:rsid w:val="00CB72CA"/>
    <w:rsid w:val="00CC24F0"/>
    <w:rsid w:val="00CC3435"/>
    <w:rsid w:val="00CC702D"/>
    <w:rsid w:val="00CC76E4"/>
    <w:rsid w:val="00CD228A"/>
    <w:rsid w:val="00CD2526"/>
    <w:rsid w:val="00CD2A7B"/>
    <w:rsid w:val="00CD3A2C"/>
    <w:rsid w:val="00CD5660"/>
    <w:rsid w:val="00CE389C"/>
    <w:rsid w:val="00CF63F4"/>
    <w:rsid w:val="00CF6FE0"/>
    <w:rsid w:val="00D01DB3"/>
    <w:rsid w:val="00D03031"/>
    <w:rsid w:val="00D034EE"/>
    <w:rsid w:val="00D060B0"/>
    <w:rsid w:val="00D16D62"/>
    <w:rsid w:val="00D179D7"/>
    <w:rsid w:val="00D204F7"/>
    <w:rsid w:val="00D21FFC"/>
    <w:rsid w:val="00D23224"/>
    <w:rsid w:val="00D25D20"/>
    <w:rsid w:val="00D32B7E"/>
    <w:rsid w:val="00D431DC"/>
    <w:rsid w:val="00D51D91"/>
    <w:rsid w:val="00D5729A"/>
    <w:rsid w:val="00D60437"/>
    <w:rsid w:val="00D60B27"/>
    <w:rsid w:val="00D64BC6"/>
    <w:rsid w:val="00D70B9B"/>
    <w:rsid w:val="00D70CCB"/>
    <w:rsid w:val="00D85B75"/>
    <w:rsid w:val="00D92384"/>
    <w:rsid w:val="00D93ACE"/>
    <w:rsid w:val="00D95E98"/>
    <w:rsid w:val="00DA7E32"/>
    <w:rsid w:val="00DB42E5"/>
    <w:rsid w:val="00DB7607"/>
    <w:rsid w:val="00DC3681"/>
    <w:rsid w:val="00DC53E3"/>
    <w:rsid w:val="00DD3167"/>
    <w:rsid w:val="00DD479D"/>
    <w:rsid w:val="00DD547A"/>
    <w:rsid w:val="00DD6503"/>
    <w:rsid w:val="00DE1E8C"/>
    <w:rsid w:val="00DE4D96"/>
    <w:rsid w:val="00DE54D3"/>
    <w:rsid w:val="00DE68C4"/>
    <w:rsid w:val="00DE7752"/>
    <w:rsid w:val="00DE7FDD"/>
    <w:rsid w:val="00E02553"/>
    <w:rsid w:val="00E05036"/>
    <w:rsid w:val="00E052F0"/>
    <w:rsid w:val="00E10726"/>
    <w:rsid w:val="00E108AE"/>
    <w:rsid w:val="00E113FF"/>
    <w:rsid w:val="00E30C0C"/>
    <w:rsid w:val="00E30E70"/>
    <w:rsid w:val="00E313C7"/>
    <w:rsid w:val="00E33AD9"/>
    <w:rsid w:val="00E34E65"/>
    <w:rsid w:val="00E35E55"/>
    <w:rsid w:val="00E42B9A"/>
    <w:rsid w:val="00E55C75"/>
    <w:rsid w:val="00E577C8"/>
    <w:rsid w:val="00E64096"/>
    <w:rsid w:val="00E72905"/>
    <w:rsid w:val="00E733BE"/>
    <w:rsid w:val="00E80D0C"/>
    <w:rsid w:val="00E85A5D"/>
    <w:rsid w:val="00E86463"/>
    <w:rsid w:val="00E91108"/>
    <w:rsid w:val="00E965B3"/>
    <w:rsid w:val="00EA0042"/>
    <w:rsid w:val="00EA138C"/>
    <w:rsid w:val="00EA4B29"/>
    <w:rsid w:val="00EA4C9F"/>
    <w:rsid w:val="00EA4E26"/>
    <w:rsid w:val="00EA7797"/>
    <w:rsid w:val="00EB18D5"/>
    <w:rsid w:val="00EB3751"/>
    <w:rsid w:val="00EB6D57"/>
    <w:rsid w:val="00EC0309"/>
    <w:rsid w:val="00EC1981"/>
    <w:rsid w:val="00ED075A"/>
    <w:rsid w:val="00ED655C"/>
    <w:rsid w:val="00EE34CD"/>
    <w:rsid w:val="00EE77B4"/>
    <w:rsid w:val="00EF00BA"/>
    <w:rsid w:val="00EF1BA3"/>
    <w:rsid w:val="00EF3534"/>
    <w:rsid w:val="00EF5A87"/>
    <w:rsid w:val="00F01080"/>
    <w:rsid w:val="00F21574"/>
    <w:rsid w:val="00F242AE"/>
    <w:rsid w:val="00F332BF"/>
    <w:rsid w:val="00F35D2B"/>
    <w:rsid w:val="00F37C88"/>
    <w:rsid w:val="00F511C4"/>
    <w:rsid w:val="00F52734"/>
    <w:rsid w:val="00F53EEA"/>
    <w:rsid w:val="00F55B72"/>
    <w:rsid w:val="00F663E7"/>
    <w:rsid w:val="00F7277F"/>
    <w:rsid w:val="00F72AF2"/>
    <w:rsid w:val="00F85CD9"/>
    <w:rsid w:val="00F86082"/>
    <w:rsid w:val="00F8751D"/>
    <w:rsid w:val="00F92EE1"/>
    <w:rsid w:val="00F9331F"/>
    <w:rsid w:val="00F93A4D"/>
    <w:rsid w:val="00F946DF"/>
    <w:rsid w:val="00FA4DA5"/>
    <w:rsid w:val="00FA5B41"/>
    <w:rsid w:val="00FB1E6B"/>
    <w:rsid w:val="00FB385F"/>
    <w:rsid w:val="00FB65A2"/>
    <w:rsid w:val="00FB7D3A"/>
    <w:rsid w:val="00FC17AB"/>
    <w:rsid w:val="00FC21C2"/>
    <w:rsid w:val="00FC2A75"/>
    <w:rsid w:val="00FC477D"/>
    <w:rsid w:val="00FC50D1"/>
    <w:rsid w:val="00FD2966"/>
    <w:rsid w:val="00FE2B50"/>
    <w:rsid w:val="00FE7466"/>
    <w:rsid w:val="00FF298C"/>
    <w:rsid w:val="00FF3E2B"/>
    <w:rsid w:val="00FF73B7"/>
    <w:rsid w:val="068FA9F5"/>
    <w:rsid w:val="24B58637"/>
    <w:rsid w:val="275FC156"/>
    <w:rsid w:val="6721C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1BAE"/>
  <w15:chartTrackingRefBased/>
  <w15:docId w15:val="{3B855D10-F74B-485A-8D3B-9BF0FE7A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5A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B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D0A"/>
    <w:pPr>
      <w:spacing w:before="100" w:beforeAutospacing="1" w:after="100" w:afterAutospacing="1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3D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1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72"/>
    <w:rPr>
      <w:b/>
      <w:bCs/>
      <w:sz w:val="20"/>
      <w:szCs w:val="20"/>
    </w:rPr>
  </w:style>
  <w:style w:type="paragraph" w:customStyle="1" w:styleId="paragraph">
    <w:name w:val="paragraph"/>
    <w:basedOn w:val="Normal"/>
    <w:rsid w:val="009F13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9F1360"/>
  </w:style>
  <w:style w:type="character" w:customStyle="1" w:styleId="scxw129576201">
    <w:name w:val="scxw129576201"/>
    <w:basedOn w:val="DefaultParagraphFont"/>
    <w:rsid w:val="009F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barnews.org/2026/02/16/approaching-retirement-age-go-back-to-law-school-in-a-different-countr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abarnews.org/in-remembr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barnews.org/2026/02/16/feb-2026-discipline-other-regulatory-notic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abarnews.org/2026/02/16/when-comfort-enters-the-courtro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abarnews.org/2026/02/16/whole-genome-sequencing-at-the-legal-thresho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0c532-138a-47ad-85e7-898c0fa68308" xsi:nil="true"/>
    <lcf76f155ced4ddcb4097134ff3c332f xmlns="9301ceea-b7ec-4866-8e92-7dd9ae7b611d">
      <Terms xmlns="http://schemas.microsoft.com/office/infopath/2007/PartnerControls"/>
    </lcf76f155ced4ddcb4097134ff3c332f>
    <Images xmlns="9301ceea-b7ec-4866-8e92-7dd9ae7b611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A364399A0A5459BAB87D02DE6339E" ma:contentTypeVersion="19" ma:contentTypeDescription="Create a new document." ma:contentTypeScope="" ma:versionID="65f0be4f2f19a96331e110ab69531e2a">
  <xsd:schema xmlns:xsd="http://www.w3.org/2001/XMLSchema" xmlns:xs="http://www.w3.org/2001/XMLSchema" xmlns:p="http://schemas.microsoft.com/office/2006/metadata/properties" xmlns:ns1="http://schemas.microsoft.com/sharepoint/v3" xmlns:ns2="9301ceea-b7ec-4866-8e92-7dd9ae7b611d" xmlns:ns3="0400c532-138a-47ad-85e7-898c0fa68308" targetNamespace="http://schemas.microsoft.com/office/2006/metadata/properties" ma:root="true" ma:fieldsID="a6131200521bef26a602f560f0c2fb0c" ns1:_="" ns2:_="" ns3:_="">
    <xsd:import namespace="http://schemas.microsoft.com/sharepoint/v3"/>
    <xsd:import namespace="9301ceea-b7ec-4866-8e92-7dd9ae7b611d"/>
    <xsd:import namespace="0400c532-138a-47ad-85e7-898c0fa68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ceea-b7ec-4866-8e92-7dd9ae7b6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c532-138a-47ad-85e7-898c0fa683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cb77bc-cc15-468c-8998-02e9730e24a0}" ma:internalName="TaxCatchAll" ma:showField="CatchAllData" ma:web="0400c532-138a-47ad-85e7-898c0fa68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2EB6-AC44-4E9A-9185-75490BE96A0B}">
  <ds:schemaRefs>
    <ds:schemaRef ds:uri="http://schemas.microsoft.com/office/2006/metadata/properties"/>
    <ds:schemaRef ds:uri="http://schemas.microsoft.com/office/infopath/2007/PartnerControls"/>
    <ds:schemaRef ds:uri="0400c532-138a-47ad-85e7-898c0fa68308"/>
    <ds:schemaRef ds:uri="9301ceea-b7ec-4866-8e92-7dd9ae7b611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F76404-E244-495E-9865-4F61958C0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3483D-3016-489D-9ABA-0DE25AA04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1ceea-b7ec-4866-8e92-7dd9ae7b611d"/>
    <ds:schemaRef ds:uri="0400c532-138a-47ad-85e7-898c0fa68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BEAAD-F915-4BFE-8DAF-1EBC147B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McFarland</dc:creator>
  <cp:keywords/>
  <dc:description/>
  <cp:lastModifiedBy>Kirsten Lacko</cp:lastModifiedBy>
  <cp:revision>13</cp:revision>
  <cp:lastPrinted>2019-10-03T16:20:00Z</cp:lastPrinted>
  <dcterms:created xsi:type="dcterms:W3CDTF">2026-02-25T22:01:00Z</dcterms:created>
  <dcterms:modified xsi:type="dcterms:W3CDTF">2026-04-22T22:21:00Z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0x01010062DA364399A0A5459BAB87D02DE6339E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