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9C8" w14:textId="77E7EF59" w:rsidR="00B569C4" w:rsidRDefault="00B569C4" w:rsidP="007D239C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17D62E08" wp14:editId="7622EE28">
            <wp:extent cx="5593080" cy="976934"/>
            <wp:effectExtent l="0" t="0" r="7620" b="0"/>
            <wp:docPr id="2" name="Picture 1" descr="C:\Users\Kirstena\AppData\Local\Microsoft\Windows\INetCache\Content.Word\BarNews_logo_blue.jpg">
              <a:extLst xmlns:a="http://schemas.openxmlformats.org/drawingml/2006/main">
                <a:ext uri="{FF2B5EF4-FFF2-40B4-BE49-F238E27FC236}">
                  <a16:creationId xmlns:a16="http://schemas.microsoft.com/office/drawing/2014/main" id="{667EF727-B749-4693-9CB3-502249D178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irstena\AppData\Local\Microsoft\Windows\INetCache\Content.Word\BarNews_logo_blue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08" cy="9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A5A" w14:textId="77777777" w:rsidR="00B569C4" w:rsidRDefault="00B569C4" w:rsidP="007D239C">
      <w:pPr>
        <w:pStyle w:val="NoSpacing"/>
        <w:jc w:val="center"/>
        <w:rPr>
          <w:b/>
        </w:rPr>
      </w:pPr>
    </w:p>
    <w:p w14:paraId="1BB54C96" w14:textId="2819E89D" w:rsidR="00331F25" w:rsidRPr="0093435D" w:rsidRDefault="00144D42" w:rsidP="007D239C">
      <w:pPr>
        <w:pStyle w:val="NoSpacing"/>
        <w:jc w:val="center"/>
        <w:rPr>
          <w:b/>
        </w:rPr>
      </w:pPr>
      <w:r w:rsidRPr="0093435D">
        <w:rPr>
          <w:b/>
        </w:rPr>
        <w:t xml:space="preserve">EAC MEETING </w:t>
      </w:r>
      <w:r w:rsidR="000D6755">
        <w:rPr>
          <w:b/>
        </w:rPr>
        <w:t>MINUTES</w:t>
      </w:r>
    </w:p>
    <w:p w14:paraId="7DBA4529" w14:textId="52BFE0DB" w:rsidR="002620CA" w:rsidRPr="0093435D" w:rsidRDefault="005F69F6" w:rsidP="000D6755">
      <w:pPr>
        <w:pStyle w:val="NoSpacing"/>
        <w:jc w:val="center"/>
      </w:pPr>
      <w:r>
        <w:t>Wednesday</w:t>
      </w:r>
      <w:r w:rsidR="004A39CE">
        <w:t xml:space="preserve">, </w:t>
      </w:r>
      <w:r w:rsidR="00143217">
        <w:t>November 19</w:t>
      </w:r>
      <w:r w:rsidR="004A39CE">
        <w:t xml:space="preserve">, </w:t>
      </w:r>
      <w:r w:rsidR="00360AB3">
        <w:t>2</w:t>
      </w:r>
      <w:r>
        <w:t>-3</w:t>
      </w:r>
      <w:r w:rsidR="004A39CE">
        <w:t xml:space="preserve"> p.m.</w:t>
      </w:r>
    </w:p>
    <w:p w14:paraId="6DFC284F" w14:textId="77777777" w:rsidR="00B3477E" w:rsidRPr="0093435D" w:rsidRDefault="00B3477E" w:rsidP="00B3477E">
      <w:pPr>
        <w:pStyle w:val="NoSpacing"/>
      </w:pPr>
    </w:p>
    <w:p w14:paraId="010D3487" w14:textId="77777777" w:rsidR="00DE7752" w:rsidRDefault="00DE7752" w:rsidP="00DE7752">
      <w:pPr>
        <w:pStyle w:val="NoSpacing"/>
      </w:pPr>
      <w:r w:rsidRPr="00AD590A">
        <w:rPr>
          <w:b/>
          <w:bCs/>
        </w:rPr>
        <w:t>Roll call</w:t>
      </w:r>
      <w:r w:rsidRPr="0093435D">
        <w:tab/>
      </w:r>
    </w:p>
    <w:p w14:paraId="3C64AF50" w14:textId="77777777" w:rsidR="00A40928" w:rsidRDefault="00A40928" w:rsidP="00DE7752">
      <w:pPr>
        <w:pStyle w:val="NoSpacing"/>
      </w:pPr>
    </w:p>
    <w:p w14:paraId="5A1357D7" w14:textId="72FE7DE3" w:rsidR="00A40928" w:rsidRDefault="00A40928" w:rsidP="00A40928">
      <w:pPr>
        <w:pStyle w:val="NoSpacing"/>
      </w:pPr>
      <w:r>
        <w:t>EAC Members: Rose Valera, Priyanka Menon, Benjamin Gould (chair), Thom Williams, David J.S. Ziff, James Wade, Allison Foreman.</w:t>
      </w:r>
      <w:r>
        <w:br/>
      </w:r>
      <w:r>
        <w:br/>
        <w:t xml:space="preserve">WSBA Staff: Colin Rigley, Connor Luk, Kirsten Lacko, Katrina Mulligan, Colin Rigley, Jessica Randklev. </w:t>
      </w:r>
    </w:p>
    <w:p w14:paraId="7478D1BE" w14:textId="77777777" w:rsidR="00A40928" w:rsidRDefault="00A40928" w:rsidP="00DE7752">
      <w:pPr>
        <w:pStyle w:val="NoSpacing"/>
      </w:pPr>
    </w:p>
    <w:p w14:paraId="72A4DC8E" w14:textId="77777777" w:rsidR="00DE7752" w:rsidRDefault="00DE7752" w:rsidP="00DE7752">
      <w:pPr>
        <w:pStyle w:val="NoSpacing"/>
      </w:pPr>
    </w:p>
    <w:p w14:paraId="5328E774" w14:textId="34FE9378" w:rsidR="00DE7752" w:rsidRDefault="00DE7752" w:rsidP="00741D32">
      <w:pPr>
        <w:pStyle w:val="NoSpacing"/>
        <w:rPr>
          <w:b/>
          <w:bCs/>
        </w:rPr>
      </w:pPr>
      <w:r w:rsidRPr="009A5EAA">
        <w:rPr>
          <w:b/>
          <w:bCs/>
        </w:rPr>
        <w:t xml:space="preserve">Editor’s Report </w:t>
      </w:r>
    </w:p>
    <w:p w14:paraId="51A73E58" w14:textId="77777777" w:rsidR="00EA4B29" w:rsidRDefault="00EA4B29" w:rsidP="00E113FF">
      <w:pPr>
        <w:pStyle w:val="NoSpacing"/>
      </w:pPr>
    </w:p>
    <w:p w14:paraId="3D31894E" w14:textId="13098DEF" w:rsidR="00EA4B29" w:rsidRPr="00D85B75" w:rsidRDefault="00EA4B29" w:rsidP="00EA4B29">
      <w:pPr>
        <w:pStyle w:val="NoSpacing"/>
        <w:numPr>
          <w:ilvl w:val="0"/>
          <w:numId w:val="43"/>
        </w:numPr>
        <w:rPr>
          <w:b/>
          <w:bCs/>
        </w:rPr>
      </w:pPr>
      <w:r w:rsidRPr="00D85B75">
        <w:rPr>
          <w:b/>
          <w:bCs/>
        </w:rPr>
        <w:t>Website report</w:t>
      </w:r>
      <w:r w:rsidR="00D85B75">
        <w:rPr>
          <w:b/>
          <w:bCs/>
        </w:rPr>
        <w:t>.</w:t>
      </w:r>
      <w:r w:rsidR="00500544">
        <w:rPr>
          <w:b/>
          <w:bCs/>
        </w:rPr>
        <w:t xml:space="preserve"> </w:t>
      </w:r>
      <w:r w:rsidR="00500544">
        <w:t xml:space="preserve">Members discussed analytics from the October online version of the magazine. </w:t>
      </w:r>
    </w:p>
    <w:p w14:paraId="2903CCA7" w14:textId="17351106" w:rsidR="00C82998" w:rsidRPr="00EA138C" w:rsidRDefault="00EA4B29" w:rsidP="00C82998">
      <w:pPr>
        <w:pStyle w:val="NoSpacing"/>
        <w:numPr>
          <w:ilvl w:val="1"/>
          <w:numId w:val="43"/>
        </w:numPr>
        <w:rPr>
          <w:i/>
          <w:iCs/>
        </w:rPr>
      </w:pPr>
      <w:r>
        <w:t xml:space="preserve">Top online articles </w:t>
      </w:r>
      <w:r w:rsidR="00FA5B41">
        <w:t xml:space="preserve">from </w:t>
      </w:r>
      <w:r w:rsidR="00630A90">
        <w:t>October</w:t>
      </w:r>
      <w:r w:rsidR="00C82998" w:rsidRPr="00EA138C">
        <w:rPr>
          <w:i/>
          <w:iCs/>
        </w:rPr>
        <w:t>:</w:t>
      </w:r>
    </w:p>
    <w:p w14:paraId="65994BB0" w14:textId="350F5A3A" w:rsidR="00C82998" w:rsidRDefault="00680DBB" w:rsidP="00D85B75">
      <w:pPr>
        <w:pStyle w:val="NoSpacing"/>
        <w:numPr>
          <w:ilvl w:val="2"/>
          <w:numId w:val="31"/>
        </w:numPr>
      </w:pPr>
      <w:hyperlink r:id="rId9" w:history="1">
        <w:r w:rsidRPr="00680DBB">
          <w:rPr>
            <w:rStyle w:val="Hyperlink"/>
          </w:rPr>
          <w:t>Everything You Need to</w:t>
        </w:r>
        <w:r w:rsidR="00243E0E" w:rsidRPr="00680DBB">
          <w:rPr>
            <w:rStyle w:val="Hyperlink"/>
          </w:rPr>
          <w:t xml:space="preserve"> Know About the New Bluebook</w:t>
        </w:r>
      </w:hyperlink>
      <w:r w:rsidR="00C82998">
        <w:t xml:space="preserve"> (</w:t>
      </w:r>
      <w:r w:rsidR="000F4F97">
        <w:t>1,</w:t>
      </w:r>
      <w:r w:rsidR="00243E0E">
        <w:t>533</w:t>
      </w:r>
      <w:r w:rsidR="00C82998">
        <w:t xml:space="preserve"> views)</w:t>
      </w:r>
    </w:p>
    <w:p w14:paraId="49AB008E" w14:textId="34F93E9D" w:rsidR="00680DBB" w:rsidRDefault="00680DBB" w:rsidP="00D85B75">
      <w:pPr>
        <w:pStyle w:val="NoSpacing"/>
        <w:numPr>
          <w:ilvl w:val="2"/>
          <w:numId w:val="31"/>
        </w:numPr>
      </w:pPr>
      <w:hyperlink r:id="rId10" w:history="1">
        <w:r w:rsidRPr="00B65378">
          <w:rPr>
            <w:rStyle w:val="Hyperlink"/>
          </w:rPr>
          <w:t>Impact of Standardizing the Law Applicable to Comm. Assoc.</w:t>
        </w:r>
      </w:hyperlink>
      <w:r>
        <w:t xml:space="preserve"> (1,518 views)</w:t>
      </w:r>
    </w:p>
    <w:p w14:paraId="597B7109" w14:textId="4171DEF9" w:rsidR="008D41B7" w:rsidRDefault="00084513" w:rsidP="00D85B75">
      <w:pPr>
        <w:pStyle w:val="NoSpacing"/>
        <w:numPr>
          <w:ilvl w:val="2"/>
          <w:numId w:val="31"/>
        </w:numPr>
      </w:pPr>
      <w:hyperlink r:id="rId11" w:history="1">
        <w:r>
          <w:rPr>
            <w:rStyle w:val="Hyperlink"/>
          </w:rPr>
          <w:t xml:space="preserve">October </w:t>
        </w:r>
        <w:r w:rsidR="000F4F97" w:rsidRPr="005674CD">
          <w:rPr>
            <w:rStyle w:val="Hyperlink"/>
          </w:rPr>
          <w:t>Discipline Notices</w:t>
        </w:r>
      </w:hyperlink>
      <w:r w:rsidR="008D41B7">
        <w:t xml:space="preserve"> (</w:t>
      </w:r>
      <w:r>
        <w:t>983</w:t>
      </w:r>
      <w:r w:rsidR="008D41B7">
        <w:t xml:space="preserve"> views)</w:t>
      </w:r>
    </w:p>
    <w:p w14:paraId="6A566A08" w14:textId="33533BBC" w:rsidR="000A4420" w:rsidRDefault="00382370" w:rsidP="00D85B75">
      <w:pPr>
        <w:pStyle w:val="NoSpacing"/>
        <w:numPr>
          <w:ilvl w:val="2"/>
          <w:numId w:val="31"/>
        </w:numPr>
      </w:pPr>
      <w:hyperlink r:id="rId12" w:history="1">
        <w:r w:rsidRPr="00712AD3">
          <w:rPr>
            <w:rStyle w:val="Hyperlink"/>
          </w:rPr>
          <w:t>In Remembrance</w:t>
        </w:r>
      </w:hyperlink>
      <w:r>
        <w:t xml:space="preserve"> (638 views)</w:t>
      </w:r>
    </w:p>
    <w:p w14:paraId="3595C783" w14:textId="3C153D20" w:rsidR="008D41B7" w:rsidRDefault="00382370" w:rsidP="00D85B75">
      <w:pPr>
        <w:pStyle w:val="NoSpacing"/>
        <w:numPr>
          <w:ilvl w:val="2"/>
          <w:numId w:val="31"/>
        </w:numPr>
      </w:pPr>
      <w:hyperlink r:id="rId13" w:history="1">
        <w:r w:rsidRPr="00382370">
          <w:rPr>
            <w:rStyle w:val="Hyperlink"/>
          </w:rPr>
          <w:t>Get With the (Parenting) Plan</w:t>
        </w:r>
      </w:hyperlink>
      <w:r w:rsidR="008D41B7">
        <w:t xml:space="preserve"> (</w:t>
      </w:r>
      <w:r>
        <w:t>594</w:t>
      </w:r>
      <w:r w:rsidR="008D41B7">
        <w:t xml:space="preserve"> views</w:t>
      </w:r>
      <w:r w:rsidR="000A4420">
        <w:t>)</w:t>
      </w:r>
    </w:p>
    <w:p w14:paraId="7E8A257A" w14:textId="77777777" w:rsidR="00DE7752" w:rsidRDefault="00DE7752" w:rsidP="00741D32">
      <w:pPr>
        <w:pStyle w:val="NoSpacing"/>
      </w:pPr>
    </w:p>
    <w:p w14:paraId="52811F86" w14:textId="651B9CE7" w:rsidR="00E965B3" w:rsidRPr="003D435E" w:rsidRDefault="00DE7752" w:rsidP="003D435E">
      <w:pPr>
        <w:pStyle w:val="NoSpacing"/>
      </w:pPr>
      <w:r w:rsidRPr="00B3703A">
        <w:rPr>
          <w:b/>
          <w:bCs/>
        </w:rPr>
        <w:t>Issue review</w:t>
      </w:r>
      <w:r>
        <w:rPr>
          <w:b/>
          <w:bCs/>
        </w:rPr>
        <w:t>:</w:t>
      </w:r>
      <w:r w:rsidR="005674CD">
        <w:rPr>
          <w:b/>
          <w:bCs/>
        </w:rPr>
        <w:t xml:space="preserve"> The full group </w:t>
      </w:r>
      <w:r w:rsidR="00A01521" w:rsidRPr="00A01521">
        <w:t>review</w:t>
      </w:r>
      <w:r w:rsidR="00B10D01">
        <w:t>ed</w:t>
      </w:r>
      <w:r w:rsidR="00A01521" w:rsidRPr="00A01521">
        <w:t xml:space="preserve"> the</w:t>
      </w:r>
      <w:r w:rsidR="00A01521" w:rsidRPr="00A01521">
        <w:rPr>
          <w:b/>
          <w:bCs/>
        </w:rPr>
        <w:t xml:space="preserve"> </w:t>
      </w:r>
      <w:r w:rsidR="001372FD">
        <w:rPr>
          <w:b/>
          <w:bCs/>
        </w:rPr>
        <w:t>October</w:t>
      </w:r>
      <w:r w:rsidR="00A01521">
        <w:t xml:space="preserve"> issue.</w:t>
      </w:r>
      <w:r w:rsidR="007B2D0F">
        <w:t xml:space="preserve"> </w:t>
      </w:r>
      <w:r w:rsidR="00B10D01">
        <w:t xml:space="preserve">Members discussed what they liked in the issue, </w:t>
      </w:r>
      <w:r w:rsidR="00AE60A0">
        <w:t xml:space="preserve">as well as any </w:t>
      </w:r>
      <w:r w:rsidR="00B10D01">
        <w:t xml:space="preserve">critiques they had. </w:t>
      </w:r>
    </w:p>
    <w:p w14:paraId="6DD3406B" w14:textId="1D1F101A" w:rsidR="00DE7752" w:rsidRPr="00B3703A" w:rsidRDefault="00DE7752" w:rsidP="00DE7752">
      <w:pPr>
        <w:pStyle w:val="NormalWeb"/>
        <w:spacing w:beforeAutospacing="0" w:after="120" w:afterAutospacing="0"/>
        <w:rPr>
          <w:bCs/>
          <w:iCs/>
        </w:rPr>
      </w:pPr>
      <w:r w:rsidRPr="00AD590A">
        <w:rPr>
          <w:b/>
          <w:bCs/>
        </w:rPr>
        <w:t>Story ideas</w:t>
      </w:r>
      <w:r w:rsidRPr="0093435D">
        <w:t xml:space="preserve"> </w:t>
      </w:r>
      <w:r w:rsidR="003D435E">
        <w:rPr>
          <w:bCs/>
        </w:rPr>
        <w:t xml:space="preserve">Members reported on story ideas they are developing and working on, as well as new ideas to be followed up on. </w:t>
      </w:r>
    </w:p>
    <w:p w14:paraId="031AA253" w14:textId="77777777" w:rsidR="00C862C3" w:rsidRDefault="00C862C3" w:rsidP="00DE7752">
      <w:pPr>
        <w:pStyle w:val="NoSpacing"/>
        <w:rPr>
          <w:b/>
          <w:bCs/>
        </w:rPr>
      </w:pPr>
    </w:p>
    <w:p w14:paraId="63A4FE75" w14:textId="583BA44A" w:rsidR="00DE7752" w:rsidRPr="007C6759" w:rsidRDefault="00DE7752" w:rsidP="00DE7752">
      <w:pPr>
        <w:pStyle w:val="NoSpacing"/>
        <w:rPr>
          <w:b/>
          <w:bCs/>
        </w:rPr>
      </w:pPr>
      <w:r w:rsidRPr="007C6759">
        <w:rPr>
          <w:b/>
          <w:bCs/>
        </w:rPr>
        <w:t>Questions/Good of the order/Announcements</w:t>
      </w:r>
    </w:p>
    <w:p w14:paraId="4BC2A8A4" w14:textId="77777777" w:rsidR="00DE7752" w:rsidRPr="007C6759" w:rsidRDefault="00DE7752" w:rsidP="00DE7752">
      <w:pPr>
        <w:pStyle w:val="NoSpacing"/>
      </w:pPr>
    </w:p>
    <w:p w14:paraId="1471A63A" w14:textId="1AE38B82" w:rsidR="00FB65A2" w:rsidRPr="007C6759" w:rsidRDefault="00DE7752" w:rsidP="00DE7752">
      <w:pPr>
        <w:pStyle w:val="NoSpacing"/>
      </w:pPr>
      <w:r w:rsidRPr="000B6AE8">
        <w:rPr>
          <w:b/>
          <w:bCs/>
        </w:rPr>
        <w:t>Upcoming meeting dates:</w:t>
      </w:r>
      <w:r>
        <w:t xml:space="preserve"> </w:t>
      </w:r>
      <w:r w:rsidR="009E78FA" w:rsidRPr="009E78FA">
        <w:t>Dec. 17, Jan. 21, Feb. 18, March 18, April 15, May 20, June 17, July 15, Aug. 19, Sept. 16</w:t>
      </w:r>
    </w:p>
    <w:sectPr w:rsidR="00FB65A2" w:rsidRPr="007C6759" w:rsidSect="00394496"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814"/>
    <w:multiLevelType w:val="hybridMultilevel"/>
    <w:tmpl w:val="138C6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4D05C5"/>
    <w:multiLevelType w:val="hybridMultilevel"/>
    <w:tmpl w:val="5992B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526"/>
    <w:multiLevelType w:val="hybridMultilevel"/>
    <w:tmpl w:val="DF8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B8B"/>
    <w:multiLevelType w:val="hybridMultilevel"/>
    <w:tmpl w:val="BF001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14054"/>
    <w:multiLevelType w:val="hybridMultilevel"/>
    <w:tmpl w:val="1AB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987"/>
    <w:multiLevelType w:val="hybridMultilevel"/>
    <w:tmpl w:val="10E4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F3AC7"/>
    <w:multiLevelType w:val="hybridMultilevel"/>
    <w:tmpl w:val="2506D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72A83"/>
    <w:multiLevelType w:val="hybridMultilevel"/>
    <w:tmpl w:val="3F4CB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3C6F4F"/>
    <w:multiLevelType w:val="hybridMultilevel"/>
    <w:tmpl w:val="FDC4E5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C99"/>
    <w:multiLevelType w:val="hybridMultilevel"/>
    <w:tmpl w:val="0C4E8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181B"/>
    <w:multiLevelType w:val="hybridMultilevel"/>
    <w:tmpl w:val="221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1F1"/>
    <w:multiLevelType w:val="hybridMultilevel"/>
    <w:tmpl w:val="2A3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C2"/>
    <w:multiLevelType w:val="hybridMultilevel"/>
    <w:tmpl w:val="EDB28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15A5D"/>
    <w:multiLevelType w:val="multilevel"/>
    <w:tmpl w:val="B2C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2257A"/>
    <w:multiLevelType w:val="hybridMultilevel"/>
    <w:tmpl w:val="C40A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A65B4"/>
    <w:multiLevelType w:val="hybridMultilevel"/>
    <w:tmpl w:val="F6EA342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D3E459F"/>
    <w:multiLevelType w:val="multilevel"/>
    <w:tmpl w:val="2DA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374F9"/>
    <w:multiLevelType w:val="hybridMultilevel"/>
    <w:tmpl w:val="7DD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20B"/>
    <w:multiLevelType w:val="multilevel"/>
    <w:tmpl w:val="28A6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C349D"/>
    <w:multiLevelType w:val="hybridMultilevel"/>
    <w:tmpl w:val="9AB46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D3854"/>
    <w:multiLevelType w:val="hybridMultilevel"/>
    <w:tmpl w:val="A4D03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0C0960"/>
    <w:multiLevelType w:val="hybridMultilevel"/>
    <w:tmpl w:val="AA2E3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C6DCD"/>
    <w:multiLevelType w:val="hybridMultilevel"/>
    <w:tmpl w:val="4DC2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0F"/>
    <w:multiLevelType w:val="multilevel"/>
    <w:tmpl w:val="59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F1878"/>
    <w:multiLevelType w:val="multilevel"/>
    <w:tmpl w:val="E14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71523F"/>
    <w:multiLevelType w:val="multilevel"/>
    <w:tmpl w:val="E71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456C1"/>
    <w:multiLevelType w:val="hybridMultilevel"/>
    <w:tmpl w:val="F7DC3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07BE0"/>
    <w:multiLevelType w:val="hybridMultilevel"/>
    <w:tmpl w:val="10D635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8EA4E9D"/>
    <w:multiLevelType w:val="hybridMultilevel"/>
    <w:tmpl w:val="10DE8000"/>
    <w:lvl w:ilvl="0" w:tplc="A608203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59097DBA"/>
    <w:multiLevelType w:val="hybridMultilevel"/>
    <w:tmpl w:val="4C4EA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8C3A0B"/>
    <w:multiLevelType w:val="hybridMultilevel"/>
    <w:tmpl w:val="569CF2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24C8C"/>
    <w:multiLevelType w:val="hybridMultilevel"/>
    <w:tmpl w:val="78CEDD5E"/>
    <w:lvl w:ilvl="0" w:tplc="45D678BE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7DB0"/>
    <w:multiLevelType w:val="hybridMultilevel"/>
    <w:tmpl w:val="3DA4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26369"/>
    <w:multiLevelType w:val="hybridMultilevel"/>
    <w:tmpl w:val="21A4E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06FF6"/>
    <w:multiLevelType w:val="hybridMultilevel"/>
    <w:tmpl w:val="FAB21FC4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11033D"/>
    <w:multiLevelType w:val="hybridMultilevel"/>
    <w:tmpl w:val="D9308212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A17EAD"/>
    <w:multiLevelType w:val="hybridMultilevel"/>
    <w:tmpl w:val="FBFC9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21686"/>
    <w:multiLevelType w:val="hybridMultilevel"/>
    <w:tmpl w:val="B0A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83F37"/>
    <w:multiLevelType w:val="hybridMultilevel"/>
    <w:tmpl w:val="C43498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E40481"/>
    <w:multiLevelType w:val="hybridMultilevel"/>
    <w:tmpl w:val="148C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724026"/>
    <w:multiLevelType w:val="hybridMultilevel"/>
    <w:tmpl w:val="58BA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3EE0"/>
    <w:multiLevelType w:val="hybridMultilevel"/>
    <w:tmpl w:val="995865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B34E48"/>
    <w:multiLevelType w:val="hybridMultilevel"/>
    <w:tmpl w:val="395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9116">
    <w:abstractNumId w:val="35"/>
  </w:num>
  <w:num w:numId="2" w16cid:durableId="1084574587">
    <w:abstractNumId w:val="20"/>
  </w:num>
  <w:num w:numId="3" w16cid:durableId="1116876272">
    <w:abstractNumId w:val="3"/>
  </w:num>
  <w:num w:numId="4" w16cid:durableId="1150563522">
    <w:abstractNumId w:val="24"/>
  </w:num>
  <w:num w:numId="5" w16cid:durableId="1246455721">
    <w:abstractNumId w:val="31"/>
  </w:num>
  <w:num w:numId="6" w16cid:durableId="1265385337">
    <w:abstractNumId w:val="14"/>
  </w:num>
  <w:num w:numId="7" w16cid:durableId="1306738850">
    <w:abstractNumId w:val="0"/>
  </w:num>
  <w:num w:numId="8" w16cid:durableId="1308322840">
    <w:abstractNumId w:val="41"/>
  </w:num>
  <w:num w:numId="9" w16cid:durableId="1328633114">
    <w:abstractNumId w:val="40"/>
  </w:num>
  <w:num w:numId="10" w16cid:durableId="1351108584">
    <w:abstractNumId w:val="18"/>
  </w:num>
  <w:num w:numId="11" w16cid:durableId="1351951050">
    <w:abstractNumId w:val="39"/>
  </w:num>
  <w:num w:numId="12" w16cid:durableId="1355765609">
    <w:abstractNumId w:val="6"/>
  </w:num>
  <w:num w:numId="13" w16cid:durableId="1368675179">
    <w:abstractNumId w:val="37"/>
  </w:num>
  <w:num w:numId="14" w16cid:durableId="1373962303">
    <w:abstractNumId w:val="5"/>
  </w:num>
  <w:num w:numId="15" w16cid:durableId="1423800334">
    <w:abstractNumId w:val="16"/>
  </w:num>
  <w:num w:numId="16" w16cid:durableId="1471095080">
    <w:abstractNumId w:val="15"/>
  </w:num>
  <w:num w:numId="17" w16cid:durableId="1527867676">
    <w:abstractNumId w:val="9"/>
  </w:num>
  <w:num w:numId="18" w16cid:durableId="1534804438">
    <w:abstractNumId w:val="23"/>
  </w:num>
  <w:num w:numId="19" w16cid:durableId="159855958">
    <w:abstractNumId w:val="29"/>
  </w:num>
  <w:num w:numId="20" w16cid:durableId="1613441567">
    <w:abstractNumId w:val="11"/>
  </w:num>
  <w:num w:numId="21" w16cid:durableId="1659918439">
    <w:abstractNumId w:val="12"/>
  </w:num>
  <w:num w:numId="22" w16cid:durableId="1687095127">
    <w:abstractNumId w:val="34"/>
  </w:num>
  <w:num w:numId="23" w16cid:durableId="1722706023">
    <w:abstractNumId w:val="42"/>
  </w:num>
  <w:num w:numId="24" w16cid:durableId="1804998860">
    <w:abstractNumId w:val="17"/>
  </w:num>
  <w:num w:numId="25" w16cid:durableId="1929263082">
    <w:abstractNumId w:val="27"/>
  </w:num>
  <w:num w:numId="26" w16cid:durableId="1963222699">
    <w:abstractNumId w:val="30"/>
  </w:num>
  <w:num w:numId="27" w16cid:durableId="2018533211">
    <w:abstractNumId w:val="10"/>
  </w:num>
  <w:num w:numId="28" w16cid:durableId="2029402814">
    <w:abstractNumId w:val="21"/>
  </w:num>
  <w:num w:numId="29" w16cid:durableId="2055932650">
    <w:abstractNumId w:val="28"/>
  </w:num>
  <w:num w:numId="30" w16cid:durableId="253242604">
    <w:abstractNumId w:val="38"/>
  </w:num>
  <w:num w:numId="31" w16cid:durableId="302855895">
    <w:abstractNumId w:val="33"/>
  </w:num>
  <w:num w:numId="32" w16cid:durableId="33772194">
    <w:abstractNumId w:val="22"/>
  </w:num>
  <w:num w:numId="33" w16cid:durableId="37434148">
    <w:abstractNumId w:val="8"/>
  </w:num>
  <w:num w:numId="34" w16cid:durableId="395907052">
    <w:abstractNumId w:val="4"/>
  </w:num>
  <w:num w:numId="35" w16cid:durableId="456918235">
    <w:abstractNumId w:val="7"/>
  </w:num>
  <w:num w:numId="36" w16cid:durableId="462576939">
    <w:abstractNumId w:val="1"/>
  </w:num>
  <w:num w:numId="37" w16cid:durableId="519855997">
    <w:abstractNumId w:val="2"/>
  </w:num>
  <w:num w:numId="38" w16cid:durableId="538397699">
    <w:abstractNumId w:val="19"/>
  </w:num>
  <w:num w:numId="39" w16cid:durableId="556555955">
    <w:abstractNumId w:val="26"/>
  </w:num>
  <w:num w:numId="40" w16cid:durableId="572853116">
    <w:abstractNumId w:val="25"/>
  </w:num>
  <w:num w:numId="41" w16cid:durableId="71245785">
    <w:abstractNumId w:val="36"/>
  </w:num>
  <w:num w:numId="42" w16cid:durableId="750539458">
    <w:abstractNumId w:val="13"/>
  </w:num>
  <w:num w:numId="43" w16cid:durableId="9709831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7E"/>
    <w:rsid w:val="00007341"/>
    <w:rsid w:val="00010E86"/>
    <w:rsid w:val="00013420"/>
    <w:rsid w:val="00020C3E"/>
    <w:rsid w:val="00024E8D"/>
    <w:rsid w:val="00027657"/>
    <w:rsid w:val="0003038A"/>
    <w:rsid w:val="00044EAF"/>
    <w:rsid w:val="000462EA"/>
    <w:rsid w:val="00052D65"/>
    <w:rsid w:val="00064D2E"/>
    <w:rsid w:val="00066602"/>
    <w:rsid w:val="00067E0F"/>
    <w:rsid w:val="00067E52"/>
    <w:rsid w:val="0007042A"/>
    <w:rsid w:val="0007398B"/>
    <w:rsid w:val="00084513"/>
    <w:rsid w:val="00092DDB"/>
    <w:rsid w:val="000A148F"/>
    <w:rsid w:val="000A4420"/>
    <w:rsid w:val="000A7B08"/>
    <w:rsid w:val="000B6AE8"/>
    <w:rsid w:val="000B7137"/>
    <w:rsid w:val="000C34BB"/>
    <w:rsid w:val="000C4B55"/>
    <w:rsid w:val="000C6B67"/>
    <w:rsid w:val="000C778F"/>
    <w:rsid w:val="000D3E75"/>
    <w:rsid w:val="000D4183"/>
    <w:rsid w:val="000D6755"/>
    <w:rsid w:val="000E7213"/>
    <w:rsid w:val="000E7AA7"/>
    <w:rsid w:val="000F4F97"/>
    <w:rsid w:val="000F732C"/>
    <w:rsid w:val="001024C4"/>
    <w:rsid w:val="00110A4C"/>
    <w:rsid w:val="00116EAA"/>
    <w:rsid w:val="00117045"/>
    <w:rsid w:val="001234B7"/>
    <w:rsid w:val="00134A46"/>
    <w:rsid w:val="00134DCB"/>
    <w:rsid w:val="001372FD"/>
    <w:rsid w:val="00143217"/>
    <w:rsid w:val="00144D42"/>
    <w:rsid w:val="00145458"/>
    <w:rsid w:val="00147CBC"/>
    <w:rsid w:val="001622F9"/>
    <w:rsid w:val="001716BB"/>
    <w:rsid w:val="001764B2"/>
    <w:rsid w:val="0018178D"/>
    <w:rsid w:val="00181D8C"/>
    <w:rsid w:val="001839C2"/>
    <w:rsid w:val="001948C9"/>
    <w:rsid w:val="00196A63"/>
    <w:rsid w:val="001B530A"/>
    <w:rsid w:val="001B6B7C"/>
    <w:rsid w:val="001D160F"/>
    <w:rsid w:val="001D2F47"/>
    <w:rsid w:val="001D7F1C"/>
    <w:rsid w:val="001E53BB"/>
    <w:rsid w:val="001F08E5"/>
    <w:rsid w:val="002002E8"/>
    <w:rsid w:val="00210D96"/>
    <w:rsid w:val="00220301"/>
    <w:rsid w:val="002214F1"/>
    <w:rsid w:val="002222D5"/>
    <w:rsid w:val="0022378E"/>
    <w:rsid w:val="002256FF"/>
    <w:rsid w:val="00230DE2"/>
    <w:rsid w:val="00241035"/>
    <w:rsid w:val="00242731"/>
    <w:rsid w:val="00243E0E"/>
    <w:rsid w:val="00243E76"/>
    <w:rsid w:val="0024405B"/>
    <w:rsid w:val="002533F2"/>
    <w:rsid w:val="002620CA"/>
    <w:rsid w:val="002701E4"/>
    <w:rsid w:val="00276888"/>
    <w:rsid w:val="00281942"/>
    <w:rsid w:val="00282922"/>
    <w:rsid w:val="002832FF"/>
    <w:rsid w:val="00285C48"/>
    <w:rsid w:val="0029222A"/>
    <w:rsid w:val="00297E08"/>
    <w:rsid w:val="002A0F65"/>
    <w:rsid w:val="002A4C72"/>
    <w:rsid w:val="002A4FFC"/>
    <w:rsid w:val="002A56C9"/>
    <w:rsid w:val="002A67A0"/>
    <w:rsid w:val="002A777C"/>
    <w:rsid w:val="002B141F"/>
    <w:rsid w:val="002C0EB2"/>
    <w:rsid w:val="002D2949"/>
    <w:rsid w:val="002D5AF7"/>
    <w:rsid w:val="002E0AB2"/>
    <w:rsid w:val="002E5BEF"/>
    <w:rsid w:val="002F4394"/>
    <w:rsid w:val="002F6472"/>
    <w:rsid w:val="002F7496"/>
    <w:rsid w:val="003004FF"/>
    <w:rsid w:val="00303464"/>
    <w:rsid w:val="00305B7A"/>
    <w:rsid w:val="00310AC3"/>
    <w:rsid w:val="00311C0F"/>
    <w:rsid w:val="003125D4"/>
    <w:rsid w:val="00313E63"/>
    <w:rsid w:val="00317366"/>
    <w:rsid w:val="00323C17"/>
    <w:rsid w:val="00323C90"/>
    <w:rsid w:val="00331E81"/>
    <w:rsid w:val="00331F25"/>
    <w:rsid w:val="00334C92"/>
    <w:rsid w:val="00334FCA"/>
    <w:rsid w:val="003463E3"/>
    <w:rsid w:val="00346796"/>
    <w:rsid w:val="00347C5F"/>
    <w:rsid w:val="00354272"/>
    <w:rsid w:val="00357DF4"/>
    <w:rsid w:val="00360AB3"/>
    <w:rsid w:val="003664A1"/>
    <w:rsid w:val="00382370"/>
    <w:rsid w:val="003905A3"/>
    <w:rsid w:val="003929BA"/>
    <w:rsid w:val="00394496"/>
    <w:rsid w:val="00396295"/>
    <w:rsid w:val="003A01DF"/>
    <w:rsid w:val="003A0C02"/>
    <w:rsid w:val="003B149B"/>
    <w:rsid w:val="003B5A28"/>
    <w:rsid w:val="003B61D8"/>
    <w:rsid w:val="003C06FC"/>
    <w:rsid w:val="003C11A3"/>
    <w:rsid w:val="003C2B4D"/>
    <w:rsid w:val="003C4BE4"/>
    <w:rsid w:val="003C6299"/>
    <w:rsid w:val="003C679F"/>
    <w:rsid w:val="003D2EEB"/>
    <w:rsid w:val="003D435E"/>
    <w:rsid w:val="003E6601"/>
    <w:rsid w:val="003F072A"/>
    <w:rsid w:val="003F2EF7"/>
    <w:rsid w:val="00402F3D"/>
    <w:rsid w:val="004046D1"/>
    <w:rsid w:val="00414660"/>
    <w:rsid w:val="0041489F"/>
    <w:rsid w:val="00432084"/>
    <w:rsid w:val="00437336"/>
    <w:rsid w:val="00445024"/>
    <w:rsid w:val="004460F3"/>
    <w:rsid w:val="00446C1C"/>
    <w:rsid w:val="00450314"/>
    <w:rsid w:val="004575DF"/>
    <w:rsid w:val="00460A2B"/>
    <w:rsid w:val="00463FDA"/>
    <w:rsid w:val="00465AC6"/>
    <w:rsid w:val="00475CC7"/>
    <w:rsid w:val="0048034C"/>
    <w:rsid w:val="00481792"/>
    <w:rsid w:val="004826A8"/>
    <w:rsid w:val="0048519C"/>
    <w:rsid w:val="00490320"/>
    <w:rsid w:val="00490D49"/>
    <w:rsid w:val="0049232D"/>
    <w:rsid w:val="00497348"/>
    <w:rsid w:val="00497B72"/>
    <w:rsid w:val="004A023E"/>
    <w:rsid w:val="004A394A"/>
    <w:rsid w:val="004A39CE"/>
    <w:rsid w:val="004C257D"/>
    <w:rsid w:val="004D1F8F"/>
    <w:rsid w:val="004D4046"/>
    <w:rsid w:val="004D597A"/>
    <w:rsid w:val="004D59BE"/>
    <w:rsid w:val="004D5A33"/>
    <w:rsid w:val="004D6751"/>
    <w:rsid w:val="004E4356"/>
    <w:rsid w:val="004F3FDD"/>
    <w:rsid w:val="00500544"/>
    <w:rsid w:val="0050227E"/>
    <w:rsid w:val="00506D13"/>
    <w:rsid w:val="00507D48"/>
    <w:rsid w:val="0051185E"/>
    <w:rsid w:val="00513C21"/>
    <w:rsid w:val="00515DF7"/>
    <w:rsid w:val="00516140"/>
    <w:rsid w:val="00516D81"/>
    <w:rsid w:val="0051759C"/>
    <w:rsid w:val="00520B39"/>
    <w:rsid w:val="00521067"/>
    <w:rsid w:val="0052372D"/>
    <w:rsid w:val="0052398C"/>
    <w:rsid w:val="00530EB4"/>
    <w:rsid w:val="005359D1"/>
    <w:rsid w:val="00535E88"/>
    <w:rsid w:val="00545E70"/>
    <w:rsid w:val="00550F83"/>
    <w:rsid w:val="00553FFC"/>
    <w:rsid w:val="00555817"/>
    <w:rsid w:val="00562A25"/>
    <w:rsid w:val="00565464"/>
    <w:rsid w:val="005674CD"/>
    <w:rsid w:val="005715D6"/>
    <w:rsid w:val="0057463D"/>
    <w:rsid w:val="0058151C"/>
    <w:rsid w:val="00590C88"/>
    <w:rsid w:val="0059275A"/>
    <w:rsid w:val="00596D0A"/>
    <w:rsid w:val="005A1B82"/>
    <w:rsid w:val="005B1980"/>
    <w:rsid w:val="005C1166"/>
    <w:rsid w:val="005C1B79"/>
    <w:rsid w:val="005C1DE6"/>
    <w:rsid w:val="005C3C39"/>
    <w:rsid w:val="005C77BB"/>
    <w:rsid w:val="005D63EC"/>
    <w:rsid w:val="005E3A3E"/>
    <w:rsid w:val="005F6248"/>
    <w:rsid w:val="005F6505"/>
    <w:rsid w:val="005F69F6"/>
    <w:rsid w:val="0060287C"/>
    <w:rsid w:val="00614465"/>
    <w:rsid w:val="0062253E"/>
    <w:rsid w:val="00623D31"/>
    <w:rsid w:val="006265E1"/>
    <w:rsid w:val="00630460"/>
    <w:rsid w:val="00630A90"/>
    <w:rsid w:val="00633658"/>
    <w:rsid w:val="00633C48"/>
    <w:rsid w:val="00640B4F"/>
    <w:rsid w:val="00644C6E"/>
    <w:rsid w:val="00646015"/>
    <w:rsid w:val="0064615D"/>
    <w:rsid w:val="00647004"/>
    <w:rsid w:val="00651939"/>
    <w:rsid w:val="00652AFD"/>
    <w:rsid w:val="006535A3"/>
    <w:rsid w:val="0065716F"/>
    <w:rsid w:val="006575B1"/>
    <w:rsid w:val="00661495"/>
    <w:rsid w:val="006662EB"/>
    <w:rsid w:val="00670853"/>
    <w:rsid w:val="006715DA"/>
    <w:rsid w:val="0068049E"/>
    <w:rsid w:val="00680DBB"/>
    <w:rsid w:val="00682FCD"/>
    <w:rsid w:val="00687170"/>
    <w:rsid w:val="00687C30"/>
    <w:rsid w:val="0069257D"/>
    <w:rsid w:val="00692C21"/>
    <w:rsid w:val="00694AC3"/>
    <w:rsid w:val="006A04FF"/>
    <w:rsid w:val="006A2BD4"/>
    <w:rsid w:val="006A7420"/>
    <w:rsid w:val="006B4D44"/>
    <w:rsid w:val="006B558E"/>
    <w:rsid w:val="006B75E9"/>
    <w:rsid w:val="006C1113"/>
    <w:rsid w:val="006C337F"/>
    <w:rsid w:val="006C4621"/>
    <w:rsid w:val="006C74E6"/>
    <w:rsid w:val="006D701B"/>
    <w:rsid w:val="006E117E"/>
    <w:rsid w:val="006E1C34"/>
    <w:rsid w:val="006E5D63"/>
    <w:rsid w:val="006F0046"/>
    <w:rsid w:val="006F6C86"/>
    <w:rsid w:val="00702B3E"/>
    <w:rsid w:val="007103DC"/>
    <w:rsid w:val="00710B6A"/>
    <w:rsid w:val="00712A56"/>
    <w:rsid w:val="00712AD3"/>
    <w:rsid w:val="007246F4"/>
    <w:rsid w:val="00733B23"/>
    <w:rsid w:val="00735136"/>
    <w:rsid w:val="00736A8C"/>
    <w:rsid w:val="00737B3D"/>
    <w:rsid w:val="0074160D"/>
    <w:rsid w:val="00741CF3"/>
    <w:rsid w:val="00741D32"/>
    <w:rsid w:val="007456E7"/>
    <w:rsid w:val="00745F02"/>
    <w:rsid w:val="00750211"/>
    <w:rsid w:val="00752A0C"/>
    <w:rsid w:val="007533F9"/>
    <w:rsid w:val="00757189"/>
    <w:rsid w:val="00757DC7"/>
    <w:rsid w:val="00764B1F"/>
    <w:rsid w:val="00765F26"/>
    <w:rsid w:val="00765F4C"/>
    <w:rsid w:val="007665C8"/>
    <w:rsid w:val="007738CF"/>
    <w:rsid w:val="00777F2C"/>
    <w:rsid w:val="00783744"/>
    <w:rsid w:val="00783F03"/>
    <w:rsid w:val="00791E82"/>
    <w:rsid w:val="00792C36"/>
    <w:rsid w:val="007958FB"/>
    <w:rsid w:val="007A2AB4"/>
    <w:rsid w:val="007B1CCF"/>
    <w:rsid w:val="007B2D0F"/>
    <w:rsid w:val="007B2DEC"/>
    <w:rsid w:val="007B2FF5"/>
    <w:rsid w:val="007B3864"/>
    <w:rsid w:val="007C6759"/>
    <w:rsid w:val="007D239C"/>
    <w:rsid w:val="007D57B2"/>
    <w:rsid w:val="007E00A3"/>
    <w:rsid w:val="007E2416"/>
    <w:rsid w:val="007E58E1"/>
    <w:rsid w:val="007E5EB6"/>
    <w:rsid w:val="007F0BA5"/>
    <w:rsid w:val="007F3064"/>
    <w:rsid w:val="007F7610"/>
    <w:rsid w:val="00805252"/>
    <w:rsid w:val="00807ECA"/>
    <w:rsid w:val="00812535"/>
    <w:rsid w:val="008226C4"/>
    <w:rsid w:val="00824553"/>
    <w:rsid w:val="0082790D"/>
    <w:rsid w:val="008331A5"/>
    <w:rsid w:val="00833C51"/>
    <w:rsid w:val="008472C4"/>
    <w:rsid w:val="008508F0"/>
    <w:rsid w:val="00852BD7"/>
    <w:rsid w:val="008542FA"/>
    <w:rsid w:val="00856F86"/>
    <w:rsid w:val="0085780F"/>
    <w:rsid w:val="008663E3"/>
    <w:rsid w:val="00874384"/>
    <w:rsid w:val="00877C12"/>
    <w:rsid w:val="00877F27"/>
    <w:rsid w:val="00881832"/>
    <w:rsid w:val="00892BB1"/>
    <w:rsid w:val="0089469F"/>
    <w:rsid w:val="00894980"/>
    <w:rsid w:val="00896B8D"/>
    <w:rsid w:val="008A28F3"/>
    <w:rsid w:val="008A60E4"/>
    <w:rsid w:val="008A713C"/>
    <w:rsid w:val="008B157B"/>
    <w:rsid w:val="008B2C0D"/>
    <w:rsid w:val="008B335A"/>
    <w:rsid w:val="008C71BE"/>
    <w:rsid w:val="008D0B5E"/>
    <w:rsid w:val="008D41B7"/>
    <w:rsid w:val="008E10C2"/>
    <w:rsid w:val="008E4A6B"/>
    <w:rsid w:val="008E4F13"/>
    <w:rsid w:val="008E65C1"/>
    <w:rsid w:val="008E7198"/>
    <w:rsid w:val="008F0318"/>
    <w:rsid w:val="008F0C6C"/>
    <w:rsid w:val="008F5A56"/>
    <w:rsid w:val="00902C81"/>
    <w:rsid w:val="00903F1B"/>
    <w:rsid w:val="00907116"/>
    <w:rsid w:val="0092160B"/>
    <w:rsid w:val="0093435D"/>
    <w:rsid w:val="00935E12"/>
    <w:rsid w:val="00940B56"/>
    <w:rsid w:val="00956A4D"/>
    <w:rsid w:val="009611B4"/>
    <w:rsid w:val="009624A9"/>
    <w:rsid w:val="009633BC"/>
    <w:rsid w:val="00964495"/>
    <w:rsid w:val="00967047"/>
    <w:rsid w:val="0097076B"/>
    <w:rsid w:val="00974651"/>
    <w:rsid w:val="00984BB1"/>
    <w:rsid w:val="00996AB7"/>
    <w:rsid w:val="009A3F3B"/>
    <w:rsid w:val="009A5E88"/>
    <w:rsid w:val="009B4267"/>
    <w:rsid w:val="009C272D"/>
    <w:rsid w:val="009D3172"/>
    <w:rsid w:val="009D463A"/>
    <w:rsid w:val="009E0674"/>
    <w:rsid w:val="009E6772"/>
    <w:rsid w:val="009E78FA"/>
    <w:rsid w:val="009F1360"/>
    <w:rsid w:val="009F20B2"/>
    <w:rsid w:val="009F5B85"/>
    <w:rsid w:val="009F7C31"/>
    <w:rsid w:val="00A01521"/>
    <w:rsid w:val="00A170C2"/>
    <w:rsid w:val="00A33D99"/>
    <w:rsid w:val="00A40928"/>
    <w:rsid w:val="00A5333D"/>
    <w:rsid w:val="00A55BA0"/>
    <w:rsid w:val="00A64379"/>
    <w:rsid w:val="00A64625"/>
    <w:rsid w:val="00A673EA"/>
    <w:rsid w:val="00A71A37"/>
    <w:rsid w:val="00A71E67"/>
    <w:rsid w:val="00A72956"/>
    <w:rsid w:val="00A83A94"/>
    <w:rsid w:val="00A8475A"/>
    <w:rsid w:val="00A8609B"/>
    <w:rsid w:val="00A956A5"/>
    <w:rsid w:val="00A96A00"/>
    <w:rsid w:val="00A96FF3"/>
    <w:rsid w:val="00AA2647"/>
    <w:rsid w:val="00AA60DD"/>
    <w:rsid w:val="00AB3BEA"/>
    <w:rsid w:val="00AC5342"/>
    <w:rsid w:val="00AC761E"/>
    <w:rsid w:val="00AD1F5E"/>
    <w:rsid w:val="00AD3B3C"/>
    <w:rsid w:val="00AD49F6"/>
    <w:rsid w:val="00AD4C01"/>
    <w:rsid w:val="00AD4DD3"/>
    <w:rsid w:val="00AD590A"/>
    <w:rsid w:val="00AD722C"/>
    <w:rsid w:val="00AE062B"/>
    <w:rsid w:val="00AE60A0"/>
    <w:rsid w:val="00AE7164"/>
    <w:rsid w:val="00AF050D"/>
    <w:rsid w:val="00B10D01"/>
    <w:rsid w:val="00B120EA"/>
    <w:rsid w:val="00B1265A"/>
    <w:rsid w:val="00B153B2"/>
    <w:rsid w:val="00B153C4"/>
    <w:rsid w:val="00B20131"/>
    <w:rsid w:val="00B27166"/>
    <w:rsid w:val="00B32621"/>
    <w:rsid w:val="00B341BF"/>
    <w:rsid w:val="00B34254"/>
    <w:rsid w:val="00B3477E"/>
    <w:rsid w:val="00B34DF4"/>
    <w:rsid w:val="00B37C51"/>
    <w:rsid w:val="00B40EC2"/>
    <w:rsid w:val="00B47719"/>
    <w:rsid w:val="00B47D9F"/>
    <w:rsid w:val="00B5181B"/>
    <w:rsid w:val="00B569C4"/>
    <w:rsid w:val="00B57F1D"/>
    <w:rsid w:val="00B622C2"/>
    <w:rsid w:val="00B6319C"/>
    <w:rsid w:val="00B6405A"/>
    <w:rsid w:val="00B65378"/>
    <w:rsid w:val="00B666E7"/>
    <w:rsid w:val="00B67351"/>
    <w:rsid w:val="00B7609A"/>
    <w:rsid w:val="00B84708"/>
    <w:rsid w:val="00B867C8"/>
    <w:rsid w:val="00BA2343"/>
    <w:rsid w:val="00BA6091"/>
    <w:rsid w:val="00BC1A20"/>
    <w:rsid w:val="00BC294F"/>
    <w:rsid w:val="00BD2E39"/>
    <w:rsid w:val="00BD4AC0"/>
    <w:rsid w:val="00BF19D0"/>
    <w:rsid w:val="00BF2C1A"/>
    <w:rsid w:val="00BF600E"/>
    <w:rsid w:val="00C077E2"/>
    <w:rsid w:val="00C11A47"/>
    <w:rsid w:val="00C13357"/>
    <w:rsid w:val="00C15B7E"/>
    <w:rsid w:val="00C25396"/>
    <w:rsid w:val="00C3400B"/>
    <w:rsid w:val="00C41BE1"/>
    <w:rsid w:val="00C41CA4"/>
    <w:rsid w:val="00C42CC4"/>
    <w:rsid w:val="00C50FAB"/>
    <w:rsid w:val="00C52192"/>
    <w:rsid w:val="00C54706"/>
    <w:rsid w:val="00C57C09"/>
    <w:rsid w:val="00C60312"/>
    <w:rsid w:val="00C64BCF"/>
    <w:rsid w:val="00C677C2"/>
    <w:rsid w:val="00C723E9"/>
    <w:rsid w:val="00C73DCA"/>
    <w:rsid w:val="00C82998"/>
    <w:rsid w:val="00C862C3"/>
    <w:rsid w:val="00C92BAB"/>
    <w:rsid w:val="00CA39DC"/>
    <w:rsid w:val="00CA63EE"/>
    <w:rsid w:val="00CB0327"/>
    <w:rsid w:val="00CB399A"/>
    <w:rsid w:val="00CB3DC0"/>
    <w:rsid w:val="00CB72CA"/>
    <w:rsid w:val="00CC24F0"/>
    <w:rsid w:val="00CC702D"/>
    <w:rsid w:val="00CC76E4"/>
    <w:rsid w:val="00CD228A"/>
    <w:rsid w:val="00CD2526"/>
    <w:rsid w:val="00CD2A7B"/>
    <w:rsid w:val="00CD3A2C"/>
    <w:rsid w:val="00CD5660"/>
    <w:rsid w:val="00CE389C"/>
    <w:rsid w:val="00CF63F4"/>
    <w:rsid w:val="00CF6FE0"/>
    <w:rsid w:val="00D01DB3"/>
    <w:rsid w:val="00D03031"/>
    <w:rsid w:val="00D04C95"/>
    <w:rsid w:val="00D060B0"/>
    <w:rsid w:val="00D16D62"/>
    <w:rsid w:val="00D179D7"/>
    <w:rsid w:val="00D204F7"/>
    <w:rsid w:val="00D21FFC"/>
    <w:rsid w:val="00D23224"/>
    <w:rsid w:val="00D25D20"/>
    <w:rsid w:val="00D32B7E"/>
    <w:rsid w:val="00D431DC"/>
    <w:rsid w:val="00D51D91"/>
    <w:rsid w:val="00D5729A"/>
    <w:rsid w:val="00D60437"/>
    <w:rsid w:val="00D60B27"/>
    <w:rsid w:val="00D64BC6"/>
    <w:rsid w:val="00D70B9B"/>
    <w:rsid w:val="00D70CCB"/>
    <w:rsid w:val="00D85B75"/>
    <w:rsid w:val="00D92384"/>
    <w:rsid w:val="00D93ACE"/>
    <w:rsid w:val="00D95E98"/>
    <w:rsid w:val="00DA7E32"/>
    <w:rsid w:val="00DB42E5"/>
    <w:rsid w:val="00DB7607"/>
    <w:rsid w:val="00DC3681"/>
    <w:rsid w:val="00DC53E3"/>
    <w:rsid w:val="00DD3167"/>
    <w:rsid w:val="00DD479D"/>
    <w:rsid w:val="00DD547A"/>
    <w:rsid w:val="00DD6503"/>
    <w:rsid w:val="00DE1E8C"/>
    <w:rsid w:val="00DE4D96"/>
    <w:rsid w:val="00DE54D3"/>
    <w:rsid w:val="00DE68C4"/>
    <w:rsid w:val="00DE7752"/>
    <w:rsid w:val="00DE7FDD"/>
    <w:rsid w:val="00E02553"/>
    <w:rsid w:val="00E05036"/>
    <w:rsid w:val="00E052F0"/>
    <w:rsid w:val="00E108AE"/>
    <w:rsid w:val="00E113FF"/>
    <w:rsid w:val="00E2303F"/>
    <w:rsid w:val="00E30C0C"/>
    <w:rsid w:val="00E30E70"/>
    <w:rsid w:val="00E313C7"/>
    <w:rsid w:val="00E33AD9"/>
    <w:rsid w:val="00E34E65"/>
    <w:rsid w:val="00E42B9A"/>
    <w:rsid w:val="00E55C75"/>
    <w:rsid w:val="00E577C8"/>
    <w:rsid w:val="00E64096"/>
    <w:rsid w:val="00E733BE"/>
    <w:rsid w:val="00E80D0C"/>
    <w:rsid w:val="00E85A5D"/>
    <w:rsid w:val="00E86463"/>
    <w:rsid w:val="00E91108"/>
    <w:rsid w:val="00E965B3"/>
    <w:rsid w:val="00EA0042"/>
    <w:rsid w:val="00EA138C"/>
    <w:rsid w:val="00EA4B29"/>
    <w:rsid w:val="00EA4C9F"/>
    <w:rsid w:val="00EA4E26"/>
    <w:rsid w:val="00EA7797"/>
    <w:rsid w:val="00EB18D5"/>
    <w:rsid w:val="00EB3751"/>
    <w:rsid w:val="00EB4959"/>
    <w:rsid w:val="00EB6D57"/>
    <w:rsid w:val="00EC0309"/>
    <w:rsid w:val="00EC1981"/>
    <w:rsid w:val="00ED655C"/>
    <w:rsid w:val="00EE34CD"/>
    <w:rsid w:val="00EF00BA"/>
    <w:rsid w:val="00EF1BA3"/>
    <w:rsid w:val="00EF3534"/>
    <w:rsid w:val="00F01080"/>
    <w:rsid w:val="00F21574"/>
    <w:rsid w:val="00F332BF"/>
    <w:rsid w:val="00F35D2B"/>
    <w:rsid w:val="00F37C88"/>
    <w:rsid w:val="00F511C4"/>
    <w:rsid w:val="00F52734"/>
    <w:rsid w:val="00F55B72"/>
    <w:rsid w:val="00F663E7"/>
    <w:rsid w:val="00F7277F"/>
    <w:rsid w:val="00F72AF2"/>
    <w:rsid w:val="00F843E5"/>
    <w:rsid w:val="00F85CD9"/>
    <w:rsid w:val="00F92EE1"/>
    <w:rsid w:val="00F9331F"/>
    <w:rsid w:val="00F93A4D"/>
    <w:rsid w:val="00F946DF"/>
    <w:rsid w:val="00FA4DA5"/>
    <w:rsid w:val="00FA5B41"/>
    <w:rsid w:val="00FB1E6B"/>
    <w:rsid w:val="00FB385F"/>
    <w:rsid w:val="00FB65A2"/>
    <w:rsid w:val="00FB7D3A"/>
    <w:rsid w:val="00FC21C2"/>
    <w:rsid w:val="00FC477D"/>
    <w:rsid w:val="00FC50D1"/>
    <w:rsid w:val="00FD2966"/>
    <w:rsid w:val="00FE2B50"/>
    <w:rsid w:val="00FE7466"/>
    <w:rsid w:val="00FF298C"/>
    <w:rsid w:val="00FF73B7"/>
    <w:rsid w:val="068FA9F5"/>
    <w:rsid w:val="24B58637"/>
    <w:rsid w:val="275FC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61BAE"/>
  <w15:chartTrackingRefBased/>
  <w15:docId w15:val="{B97EF25C-C1A6-4D38-8AF3-96DE7CF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5A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D0A"/>
    <w:pPr>
      <w:spacing w:before="100" w:beforeAutospacing="1" w:after="100" w:afterAutospacing="1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3D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2"/>
    <w:rPr>
      <w:b/>
      <w:bCs/>
      <w:sz w:val="20"/>
      <w:szCs w:val="20"/>
    </w:rPr>
  </w:style>
  <w:style w:type="paragraph" w:customStyle="1" w:styleId="paragraph">
    <w:name w:val="paragraph"/>
    <w:basedOn w:val="Normal"/>
    <w:rsid w:val="009F13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9F1360"/>
  </w:style>
  <w:style w:type="character" w:customStyle="1" w:styleId="scxw129576201">
    <w:name w:val="scxw129576201"/>
    <w:basedOn w:val="DefaultParagraphFont"/>
    <w:rsid w:val="009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barnews.org/2025/10/15/new-parenting-plan-for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abarnews.org/in-remembran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barnews.org/2025/10/15/oct-2025-discipline-other-regulatory-noti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abarnews.org/2025/09/11/the-impacts-of-standardizing-the-law-applicable-to-community-association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abarnews.org/2025/10/15/what-to-know-about-new-blueboo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364399A0A5459BAB87D02DE6339E" ma:contentTypeVersion="19" ma:contentTypeDescription="Create a new document." ma:contentTypeScope="" ma:versionID="65f0be4f2f19a96331e110ab69531e2a">
  <xsd:schema xmlns:xsd="http://www.w3.org/2001/XMLSchema" xmlns:xs="http://www.w3.org/2001/XMLSchema" xmlns:p="http://schemas.microsoft.com/office/2006/metadata/properties" xmlns:ns1="http://schemas.microsoft.com/sharepoint/v3" xmlns:ns2="9301ceea-b7ec-4866-8e92-7dd9ae7b611d" xmlns:ns3="0400c532-138a-47ad-85e7-898c0fa68308" targetNamespace="http://schemas.microsoft.com/office/2006/metadata/properties" ma:root="true" ma:fieldsID="a6131200521bef26a602f560f0c2fb0c" ns1:_="" ns2:_="" ns3:_="">
    <xsd:import namespace="http://schemas.microsoft.com/sharepoint/v3"/>
    <xsd:import namespace="9301ceea-b7ec-4866-8e92-7dd9ae7b611d"/>
    <xsd:import namespace="0400c532-138a-47ad-85e7-898c0fa68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ceea-b7ec-4866-8e92-7dd9ae7b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c532-138a-47ad-85e7-898c0fa68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cb77bc-cc15-468c-8998-02e9730e24a0}" ma:internalName="TaxCatchAll" ma:showField="CatchAllData" ma:web="0400c532-138a-47ad-85e7-898c0fa68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0c532-138a-47ad-85e7-898c0fa68308" xsi:nil="true"/>
    <lcf76f155ced4ddcb4097134ff3c332f xmlns="9301ceea-b7ec-4866-8e92-7dd9ae7b611d">
      <Terms xmlns="http://schemas.microsoft.com/office/infopath/2007/PartnerControls"/>
    </lcf76f155ced4ddcb4097134ff3c332f>
    <Images xmlns="9301ceea-b7ec-4866-8e92-7dd9ae7b61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76404-E244-495E-9865-4F61958C0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005B7-9172-4359-A1BF-17DBBABAB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1ceea-b7ec-4866-8e92-7dd9ae7b611d"/>
    <ds:schemaRef ds:uri="0400c532-138a-47ad-85e7-898c0fa68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92EB6-AC44-4E9A-9185-75490BE96A0B}">
  <ds:schemaRefs>
    <ds:schemaRef ds:uri="http://schemas.microsoft.com/office/2006/metadata/properties"/>
    <ds:schemaRef ds:uri="http://schemas.microsoft.com/office/infopath/2007/PartnerControls"/>
    <ds:schemaRef ds:uri="0400c532-138a-47ad-85e7-898c0fa68308"/>
    <ds:schemaRef ds:uri="9301ceea-b7ec-4866-8e92-7dd9ae7b611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McFarland</dc:creator>
  <cp:keywords/>
  <dc:description/>
  <cp:lastModifiedBy>Kirsten Lacko</cp:lastModifiedBy>
  <cp:revision>29</cp:revision>
  <cp:lastPrinted>2019-10-03T16:20:00Z</cp:lastPrinted>
  <dcterms:created xsi:type="dcterms:W3CDTF">2025-11-19T22:10:00Z</dcterms:created>
  <dcterms:modified xsi:type="dcterms:W3CDTF">2026-04-22T22:30:00Z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0x01010062DA364399A0A5459BAB87D02DE6339E</vt:lpwstr>
  </property>
  <property fmtid="{D5CDD505-2E9C-101B-9397-08002B2CF9AE}" pid="3" name="MediaServiceImageTags">
    <vt:lpwstr/>
  </property>
</Properties>
</file>